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03CD56" w14:textId="77777777" w:rsidR="00D63F7D" w:rsidRDefault="00300EC9" w:rsidP="009E75A0">
      <w:pPr>
        <w:jc w:val="center"/>
        <w:rPr>
          <w:sz w:val="20"/>
          <w:szCs w:val="20"/>
        </w:rPr>
      </w:pPr>
      <w:bookmarkStart w:id="0" w:name="30j0zll" w:colFirst="0" w:colLast="0"/>
      <w:bookmarkStart w:id="1" w:name="1fob9te" w:colFirst="0" w:colLast="0"/>
      <w:bookmarkStart w:id="2" w:name="_gjdgxs" w:colFirst="0" w:colLast="0"/>
      <w:bookmarkEnd w:id="0"/>
      <w:bookmarkEnd w:id="1"/>
      <w:bookmarkEnd w:id="2"/>
      <w:r>
        <w:rPr>
          <w:noProof/>
        </w:rPr>
        <w:drawing>
          <wp:inline distT="0" distB="0" distL="0" distR="0" wp14:anchorId="0B4DF17B" wp14:editId="3F8DE8D4">
            <wp:extent cx="3133090" cy="70739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133090" cy="707390"/>
                    </a:xfrm>
                    <a:prstGeom prst="rect">
                      <a:avLst/>
                    </a:prstGeom>
                    <a:ln/>
                  </pic:spPr>
                </pic:pic>
              </a:graphicData>
            </a:graphic>
          </wp:inline>
        </w:drawing>
      </w:r>
    </w:p>
    <w:p w14:paraId="51E95BC5" w14:textId="03D4A0E9" w:rsidR="00D63F7D" w:rsidRDefault="00D63F7D" w:rsidP="009E75A0">
      <w:pPr>
        <w:jc w:val="center"/>
        <w:rPr>
          <w:sz w:val="20"/>
          <w:szCs w:val="20"/>
        </w:rPr>
      </w:pPr>
    </w:p>
    <w:p w14:paraId="7F7248FA" w14:textId="400A6EE8" w:rsidR="00CC5388" w:rsidRDefault="00641D40" w:rsidP="009E75A0">
      <w:pPr>
        <w:jc w:val="center"/>
        <w:rPr>
          <w:b/>
          <w:sz w:val="22"/>
          <w:szCs w:val="22"/>
        </w:rPr>
      </w:pPr>
      <w:bookmarkStart w:id="3" w:name="3dy6vkm" w:colFirst="0" w:colLast="0"/>
      <w:bookmarkStart w:id="4" w:name="26in1rg" w:colFirst="0" w:colLast="0"/>
      <w:bookmarkStart w:id="5" w:name="17dp8vu" w:colFirst="0" w:colLast="0"/>
      <w:bookmarkStart w:id="6" w:name="3rdcrjn" w:colFirst="0" w:colLast="0"/>
      <w:bookmarkStart w:id="7" w:name="z337ya" w:colFirst="0" w:colLast="0"/>
      <w:bookmarkStart w:id="8" w:name="1ksv4uv" w:colFirst="0" w:colLast="0"/>
      <w:bookmarkStart w:id="9" w:name="2xcytpi" w:colFirst="0" w:colLast="0"/>
      <w:bookmarkStart w:id="10" w:name="lnxbz9" w:colFirst="0" w:colLast="0"/>
      <w:bookmarkStart w:id="11" w:name="3j2qqm3" w:colFirst="0" w:colLast="0"/>
      <w:bookmarkStart w:id="12" w:name="1t3h5sf" w:colFirst="0" w:colLast="0"/>
      <w:bookmarkStart w:id="13" w:name="4i7ojhp" w:colFirst="0" w:colLast="0"/>
      <w:bookmarkStart w:id="14" w:name="2jxsxqh" w:colFirst="0" w:colLast="0"/>
      <w:bookmarkStart w:id="15" w:name="1y810tw" w:colFirst="0" w:colLast="0"/>
      <w:bookmarkStart w:id="16" w:name="2et92p0" w:colFirst="0" w:colLast="0"/>
      <w:bookmarkStart w:id="17" w:name="35nkun2" w:colFirst="0" w:colLast="0"/>
      <w:bookmarkStart w:id="18" w:name="3znysh7" w:colFirst="0" w:colLast="0"/>
      <w:bookmarkStart w:id="19" w:name="1ci93xb" w:colFirst="0" w:colLast="0"/>
      <w:bookmarkStart w:id="20" w:name="tyjcwt" w:colFirst="0" w:colLast="0"/>
      <w:bookmarkStart w:id="21" w:name="44sinio" w:colFirst="0" w:colLast="0"/>
      <w:bookmarkStart w:id="22" w:name="4d34og8" w:colFirst="0" w:colLast="0"/>
      <w:bookmarkStart w:id="23" w:name="3whwml4" w:colFirst="0" w:colLast="0"/>
      <w:bookmarkStart w:id="24" w:name="_2s8eyo1" w:colFirst="0" w:colLast="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B64024">
        <w:rPr>
          <w:b/>
          <w:sz w:val="22"/>
          <w:szCs w:val="22"/>
        </w:rPr>
        <w:t>DIA</w:t>
      </w:r>
      <w:r w:rsidR="00B64024" w:rsidRPr="00B64024">
        <w:rPr>
          <w:b/>
          <w:sz w:val="22"/>
          <w:szCs w:val="22"/>
        </w:rPr>
        <w:t xml:space="preserve"> Board of Directors</w:t>
      </w:r>
      <w:r w:rsidR="00D2277F">
        <w:rPr>
          <w:b/>
          <w:sz w:val="22"/>
          <w:szCs w:val="22"/>
        </w:rPr>
        <w:t xml:space="preserve"> </w:t>
      </w:r>
      <w:r w:rsidR="005133BC">
        <w:rPr>
          <w:b/>
          <w:sz w:val="22"/>
          <w:szCs w:val="22"/>
        </w:rPr>
        <w:t>M</w:t>
      </w:r>
      <w:r w:rsidR="00235F81">
        <w:rPr>
          <w:b/>
          <w:sz w:val="22"/>
          <w:szCs w:val="22"/>
        </w:rPr>
        <w:t>inutes</w:t>
      </w:r>
    </w:p>
    <w:p w14:paraId="2C3C4801" w14:textId="0F410309" w:rsidR="00D63F7D" w:rsidRPr="00EE4B38" w:rsidRDefault="00BC51CD" w:rsidP="009E75A0">
      <w:pPr>
        <w:jc w:val="center"/>
        <w:rPr>
          <w:bCs/>
          <w:sz w:val="22"/>
          <w:szCs w:val="22"/>
        </w:rPr>
      </w:pPr>
      <w:r>
        <w:rPr>
          <w:bCs/>
          <w:sz w:val="22"/>
          <w:szCs w:val="22"/>
        </w:rPr>
        <w:t>October 10</w:t>
      </w:r>
      <w:r w:rsidR="00A85F98">
        <w:rPr>
          <w:bCs/>
          <w:sz w:val="22"/>
          <w:szCs w:val="22"/>
        </w:rPr>
        <w:t>, 2023</w:t>
      </w:r>
    </w:p>
    <w:p w14:paraId="4E7681AF" w14:textId="77777777" w:rsidR="00D33CAC" w:rsidRDefault="00D33CAC" w:rsidP="009E75A0">
      <w:pPr>
        <w:jc w:val="center"/>
        <w:rPr>
          <w:sz w:val="22"/>
          <w:szCs w:val="22"/>
        </w:rPr>
      </w:pPr>
      <w:r w:rsidRPr="003220A3">
        <w:rPr>
          <w:sz w:val="22"/>
          <w:szCs w:val="22"/>
        </w:rPr>
        <w:t>Dual Immersion Academy</w:t>
      </w:r>
    </w:p>
    <w:p w14:paraId="78962281" w14:textId="77777777" w:rsidR="007B59AB" w:rsidRDefault="007B59AB" w:rsidP="009E75A0">
      <w:pPr>
        <w:rPr>
          <w:sz w:val="22"/>
          <w:szCs w:val="22"/>
        </w:rPr>
      </w:pPr>
    </w:p>
    <w:p w14:paraId="1FA31EEA" w14:textId="5C5C9D23" w:rsidR="00D63F7D" w:rsidRPr="00112AFC" w:rsidRDefault="00DD269B" w:rsidP="009E75A0">
      <w:pPr>
        <w:rPr>
          <w:sz w:val="22"/>
          <w:szCs w:val="22"/>
        </w:rPr>
      </w:pPr>
      <w:r>
        <w:rPr>
          <w:sz w:val="22"/>
          <w:szCs w:val="22"/>
        </w:rPr>
        <w:t>Meeting began</w:t>
      </w:r>
      <w:r w:rsidR="004555C9" w:rsidRPr="00112AFC">
        <w:rPr>
          <w:sz w:val="22"/>
          <w:szCs w:val="22"/>
        </w:rPr>
        <w:t xml:space="preserve"> at </w:t>
      </w:r>
      <w:r w:rsidR="00D85960">
        <w:rPr>
          <w:sz w:val="22"/>
          <w:szCs w:val="22"/>
        </w:rPr>
        <w:t>5:30</w:t>
      </w:r>
    </w:p>
    <w:p w14:paraId="4FE5B499" w14:textId="6375DD77" w:rsidR="00D63F7D" w:rsidRPr="00112AFC" w:rsidRDefault="004555C9" w:rsidP="009E75A0">
      <w:pPr>
        <w:rPr>
          <w:sz w:val="22"/>
          <w:szCs w:val="22"/>
        </w:rPr>
      </w:pPr>
      <w:r w:rsidRPr="00112AFC">
        <w:rPr>
          <w:sz w:val="22"/>
          <w:szCs w:val="22"/>
        </w:rPr>
        <w:t>In-person</w:t>
      </w:r>
      <w:r w:rsidR="003770DD">
        <w:rPr>
          <w:sz w:val="22"/>
          <w:szCs w:val="22"/>
        </w:rPr>
        <w:t>/Virtual</w:t>
      </w:r>
      <w:r w:rsidRPr="00112AFC">
        <w:rPr>
          <w:sz w:val="22"/>
          <w:szCs w:val="22"/>
        </w:rPr>
        <w:t xml:space="preserve"> </w:t>
      </w:r>
    </w:p>
    <w:p w14:paraId="29328742" w14:textId="77777777" w:rsidR="00DD269B" w:rsidRDefault="00DD269B" w:rsidP="009E75A0">
      <w:pPr>
        <w:rPr>
          <w:sz w:val="22"/>
          <w:szCs w:val="22"/>
        </w:rPr>
      </w:pPr>
    </w:p>
    <w:p w14:paraId="0CD00E05" w14:textId="3BFA3737" w:rsidR="006C40E6" w:rsidRDefault="006C40E6" w:rsidP="009E75A0">
      <w:pPr>
        <w:rPr>
          <w:sz w:val="22"/>
          <w:szCs w:val="22"/>
        </w:rPr>
      </w:pPr>
      <w:r w:rsidRPr="00112AFC">
        <w:rPr>
          <w:sz w:val="22"/>
          <w:szCs w:val="22"/>
        </w:rPr>
        <w:t>Roll Call</w:t>
      </w:r>
    </w:p>
    <w:p w14:paraId="21E873C9" w14:textId="1E7D7BD0" w:rsidR="00D85960" w:rsidRDefault="00DD269B" w:rsidP="00B96A13">
      <w:pPr>
        <w:ind w:left="2160" w:hanging="2160"/>
        <w:rPr>
          <w:sz w:val="22"/>
          <w:szCs w:val="22"/>
        </w:rPr>
      </w:pPr>
      <w:r>
        <w:rPr>
          <w:sz w:val="22"/>
          <w:szCs w:val="22"/>
        </w:rPr>
        <w:t>Board Members:</w:t>
      </w:r>
      <w:r>
        <w:rPr>
          <w:sz w:val="22"/>
          <w:szCs w:val="22"/>
        </w:rPr>
        <w:tab/>
      </w:r>
      <w:r w:rsidR="00D85960">
        <w:rPr>
          <w:sz w:val="22"/>
          <w:szCs w:val="22"/>
        </w:rPr>
        <w:t>Rich</w:t>
      </w:r>
      <w:r w:rsidR="00B96A13">
        <w:rPr>
          <w:sz w:val="22"/>
          <w:szCs w:val="22"/>
        </w:rPr>
        <w:t xml:space="preserve"> Stowell</w:t>
      </w:r>
      <w:r w:rsidR="00D85960">
        <w:rPr>
          <w:sz w:val="22"/>
          <w:szCs w:val="22"/>
        </w:rPr>
        <w:t xml:space="preserve">, Tereza </w:t>
      </w:r>
      <w:proofErr w:type="spellStart"/>
      <w:r w:rsidR="00B96A13">
        <w:rPr>
          <w:sz w:val="22"/>
          <w:szCs w:val="22"/>
        </w:rPr>
        <w:t>Bagdasarova</w:t>
      </w:r>
      <w:proofErr w:type="spellEnd"/>
      <w:r w:rsidR="00D85960">
        <w:rPr>
          <w:sz w:val="22"/>
          <w:szCs w:val="22"/>
        </w:rPr>
        <w:t>, Ter</w:t>
      </w:r>
      <w:r w:rsidR="004C265C">
        <w:rPr>
          <w:sz w:val="22"/>
          <w:szCs w:val="22"/>
        </w:rPr>
        <w:t>i</w:t>
      </w:r>
      <w:r w:rsidR="00B96A13">
        <w:rPr>
          <w:sz w:val="22"/>
          <w:szCs w:val="22"/>
        </w:rPr>
        <w:t xml:space="preserve"> </w:t>
      </w:r>
      <w:proofErr w:type="spellStart"/>
      <w:r w:rsidR="00B96A13">
        <w:rPr>
          <w:sz w:val="22"/>
          <w:szCs w:val="22"/>
        </w:rPr>
        <w:t>Slaugh</w:t>
      </w:r>
      <w:proofErr w:type="spellEnd"/>
      <w:r w:rsidR="00D85960">
        <w:rPr>
          <w:sz w:val="22"/>
          <w:szCs w:val="22"/>
        </w:rPr>
        <w:t xml:space="preserve">, </w:t>
      </w:r>
      <w:proofErr w:type="spellStart"/>
      <w:r w:rsidR="00D85960">
        <w:rPr>
          <w:sz w:val="22"/>
          <w:szCs w:val="22"/>
        </w:rPr>
        <w:t>Mequette</w:t>
      </w:r>
      <w:proofErr w:type="spellEnd"/>
      <w:r w:rsidR="00B96A13">
        <w:rPr>
          <w:sz w:val="22"/>
          <w:szCs w:val="22"/>
        </w:rPr>
        <w:t xml:space="preserve"> Sorensen</w:t>
      </w:r>
      <w:r w:rsidR="00D85960">
        <w:rPr>
          <w:sz w:val="22"/>
          <w:szCs w:val="22"/>
        </w:rPr>
        <w:t>, Victor</w:t>
      </w:r>
      <w:r w:rsidR="00B96A13">
        <w:rPr>
          <w:sz w:val="22"/>
          <w:szCs w:val="22"/>
        </w:rPr>
        <w:t xml:space="preserve"> Jimenez</w:t>
      </w:r>
      <w:r w:rsidR="00D85960">
        <w:rPr>
          <w:sz w:val="22"/>
          <w:szCs w:val="22"/>
        </w:rPr>
        <w:t xml:space="preserve">, </w:t>
      </w:r>
      <w:r w:rsidR="004C265C">
        <w:rPr>
          <w:sz w:val="22"/>
          <w:szCs w:val="22"/>
        </w:rPr>
        <w:t>Mac</w:t>
      </w:r>
      <w:r w:rsidR="00B96A13">
        <w:rPr>
          <w:sz w:val="22"/>
          <w:szCs w:val="22"/>
        </w:rPr>
        <w:t xml:space="preserve"> Newbold</w:t>
      </w:r>
    </w:p>
    <w:p w14:paraId="52A2742C" w14:textId="0DFF3DAE" w:rsidR="00D85960" w:rsidRDefault="00DD269B" w:rsidP="009E75A0">
      <w:pPr>
        <w:rPr>
          <w:sz w:val="22"/>
          <w:szCs w:val="22"/>
        </w:rPr>
      </w:pPr>
      <w:r>
        <w:rPr>
          <w:sz w:val="22"/>
          <w:szCs w:val="22"/>
        </w:rPr>
        <w:t>Members Absent:</w:t>
      </w:r>
      <w:r>
        <w:rPr>
          <w:sz w:val="22"/>
          <w:szCs w:val="22"/>
        </w:rPr>
        <w:tab/>
      </w:r>
      <w:r w:rsidR="00B96A13">
        <w:rPr>
          <w:sz w:val="22"/>
          <w:szCs w:val="22"/>
        </w:rPr>
        <w:t xml:space="preserve">Alice Akunyili and </w:t>
      </w:r>
      <w:r w:rsidR="00D85960">
        <w:rPr>
          <w:sz w:val="22"/>
          <w:szCs w:val="22"/>
        </w:rPr>
        <w:t xml:space="preserve">Javier </w:t>
      </w:r>
      <w:r w:rsidR="00B96A13">
        <w:rPr>
          <w:sz w:val="22"/>
          <w:szCs w:val="22"/>
        </w:rPr>
        <w:t>Campos</w:t>
      </w:r>
    </w:p>
    <w:p w14:paraId="77ABA72E" w14:textId="6A0ED479" w:rsidR="00D85960" w:rsidRPr="00112AFC" w:rsidRDefault="00DD269B" w:rsidP="00DD269B">
      <w:pPr>
        <w:ind w:left="1440" w:hanging="1440"/>
        <w:rPr>
          <w:sz w:val="22"/>
          <w:szCs w:val="22"/>
        </w:rPr>
      </w:pPr>
      <w:r>
        <w:rPr>
          <w:sz w:val="22"/>
          <w:szCs w:val="22"/>
        </w:rPr>
        <w:t>Others:</w:t>
      </w:r>
      <w:r>
        <w:rPr>
          <w:sz w:val="22"/>
          <w:szCs w:val="22"/>
        </w:rPr>
        <w:tab/>
      </w:r>
      <w:r>
        <w:rPr>
          <w:sz w:val="22"/>
          <w:szCs w:val="22"/>
        </w:rPr>
        <w:tab/>
      </w:r>
      <w:r w:rsidR="00D85960">
        <w:rPr>
          <w:sz w:val="22"/>
          <w:szCs w:val="22"/>
        </w:rPr>
        <w:t>Angela</w:t>
      </w:r>
      <w:r>
        <w:rPr>
          <w:sz w:val="22"/>
          <w:szCs w:val="22"/>
        </w:rPr>
        <w:t xml:space="preserve"> </w:t>
      </w:r>
      <w:proofErr w:type="spellStart"/>
      <w:r>
        <w:rPr>
          <w:sz w:val="22"/>
          <w:szCs w:val="22"/>
        </w:rPr>
        <w:t>Fanjul</w:t>
      </w:r>
      <w:proofErr w:type="spellEnd"/>
      <w:r>
        <w:rPr>
          <w:sz w:val="22"/>
          <w:szCs w:val="22"/>
        </w:rPr>
        <w:t>, DIA directors, Nate Adams from Red Apple and</w:t>
      </w:r>
      <w:r w:rsidR="00D85960">
        <w:rPr>
          <w:sz w:val="22"/>
          <w:szCs w:val="22"/>
        </w:rPr>
        <w:t xml:space="preserve"> Rocio </w:t>
      </w:r>
      <w:r>
        <w:rPr>
          <w:sz w:val="22"/>
          <w:szCs w:val="22"/>
        </w:rPr>
        <w:t xml:space="preserve">G. Fuentes, DIA </w:t>
      </w:r>
      <w:r>
        <w:rPr>
          <w:sz w:val="22"/>
          <w:szCs w:val="22"/>
        </w:rPr>
        <w:tab/>
        <w:t>secretary to the board</w:t>
      </w:r>
    </w:p>
    <w:p w14:paraId="5A0A58FC" w14:textId="1F202215" w:rsidR="00B52D61" w:rsidRPr="00112AFC" w:rsidRDefault="00ED32C2" w:rsidP="009E75A0">
      <w:pPr>
        <w:rPr>
          <w:sz w:val="22"/>
          <w:szCs w:val="22"/>
        </w:rPr>
      </w:pPr>
      <w:r w:rsidRPr="00112AFC">
        <w:rPr>
          <w:sz w:val="22"/>
          <w:szCs w:val="22"/>
        </w:rPr>
        <w:t xml:space="preserve">  </w:t>
      </w:r>
    </w:p>
    <w:p w14:paraId="250B025E" w14:textId="67D4ED15" w:rsidR="001464CF" w:rsidRPr="00B96A13" w:rsidRDefault="00886030" w:rsidP="006E7B44">
      <w:pPr>
        <w:contextualSpacing/>
        <w:jc w:val="both"/>
        <w:rPr>
          <w:b/>
          <w:bCs/>
          <w:sz w:val="22"/>
          <w:szCs w:val="22"/>
        </w:rPr>
      </w:pPr>
      <w:r w:rsidRPr="00B96A13">
        <w:rPr>
          <w:b/>
          <w:bCs/>
          <w:sz w:val="22"/>
          <w:szCs w:val="22"/>
        </w:rPr>
        <w:t>Budget Repor</w:t>
      </w:r>
      <w:r w:rsidR="00A61DE1" w:rsidRPr="00B96A13">
        <w:rPr>
          <w:b/>
          <w:bCs/>
          <w:sz w:val="22"/>
          <w:szCs w:val="22"/>
        </w:rPr>
        <w:t xml:space="preserve">t by </w:t>
      </w:r>
      <w:r w:rsidR="00192F71" w:rsidRPr="00B96A13">
        <w:rPr>
          <w:b/>
          <w:bCs/>
          <w:sz w:val="22"/>
          <w:szCs w:val="22"/>
        </w:rPr>
        <w:t>Nate Adams, Red Apple</w:t>
      </w:r>
    </w:p>
    <w:p w14:paraId="2E730A96" w14:textId="784197F6" w:rsidR="008D3685" w:rsidRDefault="00B96A13" w:rsidP="006E7B44">
      <w:pPr>
        <w:contextualSpacing/>
        <w:jc w:val="both"/>
        <w:rPr>
          <w:sz w:val="22"/>
          <w:szCs w:val="22"/>
        </w:rPr>
      </w:pPr>
      <w:r>
        <w:rPr>
          <w:sz w:val="22"/>
          <w:szCs w:val="22"/>
        </w:rPr>
        <w:t>The fi</w:t>
      </w:r>
      <w:r w:rsidR="0008467E" w:rsidRPr="00F170DB">
        <w:rPr>
          <w:sz w:val="22"/>
          <w:szCs w:val="22"/>
        </w:rPr>
        <w:t>nance committee</w:t>
      </w:r>
      <w:r>
        <w:rPr>
          <w:sz w:val="22"/>
          <w:szCs w:val="22"/>
        </w:rPr>
        <w:t xml:space="preserve"> met, reviewed the budget, and discussed current enrollment numbers</w:t>
      </w:r>
      <w:r w:rsidR="008D3685">
        <w:rPr>
          <w:sz w:val="22"/>
          <w:szCs w:val="22"/>
        </w:rPr>
        <w:t xml:space="preserve"> because DIA is 25 students short</w:t>
      </w:r>
      <w:r>
        <w:rPr>
          <w:sz w:val="22"/>
          <w:szCs w:val="22"/>
        </w:rPr>
        <w:t xml:space="preserve">. </w:t>
      </w:r>
      <w:r w:rsidR="008D3685" w:rsidRPr="00F170DB">
        <w:rPr>
          <w:sz w:val="22"/>
          <w:szCs w:val="22"/>
        </w:rPr>
        <w:t xml:space="preserve">In December we will see </w:t>
      </w:r>
      <w:r w:rsidR="008D3685">
        <w:rPr>
          <w:sz w:val="22"/>
          <w:szCs w:val="22"/>
        </w:rPr>
        <w:t>how much money the State will take back, and we estimate that about</w:t>
      </w:r>
      <w:r w:rsidR="008D3685" w:rsidRPr="00F170DB">
        <w:rPr>
          <w:sz w:val="22"/>
          <w:szCs w:val="22"/>
        </w:rPr>
        <w:t xml:space="preserve"> $125,000 state revenue that will be taken away. The budget will </w:t>
      </w:r>
      <w:r w:rsidR="008D3685">
        <w:rPr>
          <w:sz w:val="22"/>
          <w:szCs w:val="22"/>
        </w:rPr>
        <w:t>be under continued review</w:t>
      </w:r>
      <w:r w:rsidR="008D3685" w:rsidRPr="00F170DB">
        <w:rPr>
          <w:sz w:val="22"/>
          <w:szCs w:val="22"/>
        </w:rPr>
        <w:t xml:space="preserve"> to see </w:t>
      </w:r>
      <w:r w:rsidR="008D3685">
        <w:rPr>
          <w:sz w:val="22"/>
          <w:szCs w:val="22"/>
        </w:rPr>
        <w:t xml:space="preserve">where cuts are possible. Some staff members are moving on to other jobs and careers, and not all positions will be filled. This staffing situation and an upcoming grant will help our </w:t>
      </w:r>
      <w:r w:rsidR="008D3685" w:rsidRPr="00F170DB">
        <w:rPr>
          <w:sz w:val="22"/>
          <w:szCs w:val="22"/>
        </w:rPr>
        <w:t>bottom line.</w:t>
      </w:r>
    </w:p>
    <w:p w14:paraId="145EE2A4" w14:textId="77777777" w:rsidR="008D3685" w:rsidRDefault="008D3685" w:rsidP="006E7B44">
      <w:pPr>
        <w:contextualSpacing/>
        <w:jc w:val="both"/>
        <w:rPr>
          <w:sz w:val="22"/>
          <w:szCs w:val="22"/>
        </w:rPr>
      </w:pPr>
    </w:p>
    <w:p w14:paraId="2D235DBA" w14:textId="7446A8C5" w:rsidR="008D3685" w:rsidRPr="00F170DB" w:rsidRDefault="008D3685" w:rsidP="006E7B44">
      <w:pPr>
        <w:contextualSpacing/>
        <w:jc w:val="both"/>
        <w:rPr>
          <w:sz w:val="22"/>
          <w:szCs w:val="22"/>
        </w:rPr>
      </w:pPr>
      <w:r>
        <w:rPr>
          <w:sz w:val="22"/>
          <w:szCs w:val="22"/>
        </w:rPr>
        <w:t xml:space="preserve">DIA director explained that overall, schools in the valley are experiencing shortage of students. She also sent the board a data sheet </w:t>
      </w:r>
      <w:r w:rsidR="00150249">
        <w:rPr>
          <w:sz w:val="22"/>
          <w:szCs w:val="22"/>
        </w:rPr>
        <w:t xml:space="preserve">with input from parents as to why they left DIA, and the data shows the main reasons are transportation and distance when moving out of the area. </w:t>
      </w:r>
    </w:p>
    <w:p w14:paraId="1483043F" w14:textId="77777777" w:rsidR="002F064D" w:rsidRPr="00A476BF" w:rsidRDefault="002F064D" w:rsidP="006E7B44">
      <w:pPr>
        <w:contextualSpacing/>
        <w:jc w:val="both"/>
        <w:rPr>
          <w:sz w:val="22"/>
          <w:szCs w:val="22"/>
          <w:u w:val="single"/>
        </w:rPr>
      </w:pPr>
    </w:p>
    <w:p w14:paraId="5C567643" w14:textId="4EEDEF91" w:rsidR="0017579A" w:rsidRPr="007E20E9" w:rsidRDefault="0017579A" w:rsidP="006E7B44">
      <w:pPr>
        <w:contextualSpacing/>
        <w:jc w:val="both"/>
        <w:rPr>
          <w:b/>
          <w:bCs/>
          <w:sz w:val="22"/>
          <w:szCs w:val="22"/>
        </w:rPr>
      </w:pPr>
      <w:r w:rsidRPr="007E20E9">
        <w:rPr>
          <w:b/>
          <w:bCs/>
          <w:sz w:val="22"/>
          <w:szCs w:val="22"/>
        </w:rPr>
        <w:t xml:space="preserve">Facilities by </w:t>
      </w:r>
      <w:r w:rsidR="00AC14AB" w:rsidRPr="007E20E9">
        <w:rPr>
          <w:b/>
          <w:bCs/>
          <w:sz w:val="22"/>
          <w:szCs w:val="22"/>
        </w:rPr>
        <w:t>Rich Stowell</w:t>
      </w:r>
      <w:r w:rsidR="00C1474D" w:rsidRPr="007E20E9">
        <w:rPr>
          <w:b/>
          <w:bCs/>
          <w:sz w:val="22"/>
          <w:szCs w:val="22"/>
        </w:rPr>
        <w:t xml:space="preserve"> (update)</w:t>
      </w:r>
    </w:p>
    <w:p w14:paraId="2B3F78A7" w14:textId="398D108B" w:rsidR="00984E36" w:rsidRPr="00F170DB" w:rsidRDefault="00EE1703" w:rsidP="006E7B44">
      <w:pPr>
        <w:contextualSpacing/>
        <w:jc w:val="both"/>
        <w:rPr>
          <w:sz w:val="22"/>
          <w:szCs w:val="22"/>
        </w:rPr>
      </w:pPr>
      <w:r>
        <w:rPr>
          <w:sz w:val="22"/>
          <w:szCs w:val="22"/>
        </w:rPr>
        <w:t xml:space="preserve">Discussion regarding the need to obtain a true appraisal for DIA’s building to know the options to buy or lease a surplus school. It was recommended to contact </w:t>
      </w:r>
      <w:r w:rsidR="00984E36" w:rsidRPr="00F170DB">
        <w:rPr>
          <w:sz w:val="22"/>
          <w:szCs w:val="22"/>
        </w:rPr>
        <w:t xml:space="preserve">Clint’s brother, </w:t>
      </w:r>
      <w:r>
        <w:rPr>
          <w:sz w:val="22"/>
          <w:szCs w:val="22"/>
        </w:rPr>
        <w:t>maybe</w:t>
      </w:r>
      <w:r w:rsidR="00984E36" w:rsidRPr="00F170DB">
        <w:rPr>
          <w:sz w:val="22"/>
          <w:szCs w:val="22"/>
        </w:rPr>
        <w:t xml:space="preserve"> he can refer us to someone</w:t>
      </w:r>
      <w:r>
        <w:rPr>
          <w:sz w:val="22"/>
          <w:szCs w:val="22"/>
        </w:rPr>
        <w:t xml:space="preserve"> for the appraisal. </w:t>
      </w:r>
    </w:p>
    <w:p w14:paraId="3BEC2D35" w14:textId="77777777" w:rsidR="00EE1703" w:rsidRDefault="00EE1703" w:rsidP="006E7B44">
      <w:pPr>
        <w:contextualSpacing/>
        <w:jc w:val="both"/>
        <w:rPr>
          <w:sz w:val="22"/>
          <w:szCs w:val="22"/>
        </w:rPr>
      </w:pPr>
    </w:p>
    <w:p w14:paraId="527DFA33" w14:textId="1D3F876C" w:rsidR="00984E36" w:rsidRPr="00F170DB" w:rsidRDefault="00984E36" w:rsidP="006E7B44">
      <w:pPr>
        <w:contextualSpacing/>
        <w:jc w:val="both"/>
        <w:rPr>
          <w:sz w:val="22"/>
          <w:szCs w:val="22"/>
        </w:rPr>
      </w:pPr>
      <w:proofErr w:type="spellStart"/>
      <w:r w:rsidRPr="00F170DB">
        <w:rPr>
          <w:sz w:val="22"/>
          <w:szCs w:val="22"/>
        </w:rPr>
        <w:t>Mequette</w:t>
      </w:r>
      <w:proofErr w:type="spellEnd"/>
      <w:r w:rsidRPr="00F170DB">
        <w:rPr>
          <w:sz w:val="22"/>
          <w:szCs w:val="22"/>
        </w:rPr>
        <w:t xml:space="preserve"> </w:t>
      </w:r>
      <w:r w:rsidR="00EE1703">
        <w:rPr>
          <w:sz w:val="22"/>
          <w:szCs w:val="22"/>
        </w:rPr>
        <w:t>Sorensen indicated she plans on attending</w:t>
      </w:r>
      <w:r w:rsidRPr="00F170DB">
        <w:rPr>
          <w:sz w:val="22"/>
          <w:szCs w:val="22"/>
        </w:rPr>
        <w:t xml:space="preserve"> </w:t>
      </w:r>
      <w:r w:rsidR="00EE1703">
        <w:rPr>
          <w:sz w:val="22"/>
          <w:szCs w:val="22"/>
        </w:rPr>
        <w:t xml:space="preserve">SL district’s </w:t>
      </w:r>
      <w:r w:rsidRPr="00F170DB">
        <w:rPr>
          <w:sz w:val="22"/>
          <w:szCs w:val="22"/>
        </w:rPr>
        <w:t xml:space="preserve">meetings </w:t>
      </w:r>
      <w:r w:rsidR="00EE1703" w:rsidRPr="00F170DB">
        <w:rPr>
          <w:sz w:val="22"/>
          <w:szCs w:val="22"/>
        </w:rPr>
        <w:t>for populations and community studies</w:t>
      </w:r>
      <w:r w:rsidR="00EE1703">
        <w:rPr>
          <w:sz w:val="22"/>
          <w:szCs w:val="22"/>
        </w:rPr>
        <w:t xml:space="preserve"> regarding school closures. The </w:t>
      </w:r>
      <w:r w:rsidRPr="00F170DB">
        <w:rPr>
          <w:sz w:val="22"/>
          <w:szCs w:val="22"/>
        </w:rPr>
        <w:t xml:space="preserve">SLC corporation will have </w:t>
      </w:r>
      <w:r w:rsidR="00EE1703">
        <w:rPr>
          <w:sz w:val="22"/>
          <w:szCs w:val="22"/>
        </w:rPr>
        <w:t xml:space="preserve">the </w:t>
      </w:r>
      <w:r w:rsidRPr="00F170DB">
        <w:rPr>
          <w:sz w:val="22"/>
          <w:szCs w:val="22"/>
        </w:rPr>
        <w:t>first option to purchase schools</w:t>
      </w:r>
      <w:r w:rsidR="003A3B9D" w:rsidRPr="00F170DB">
        <w:rPr>
          <w:sz w:val="22"/>
          <w:szCs w:val="22"/>
        </w:rPr>
        <w:t xml:space="preserve">. </w:t>
      </w:r>
      <w:r w:rsidRPr="00F170DB">
        <w:rPr>
          <w:sz w:val="22"/>
          <w:szCs w:val="22"/>
        </w:rPr>
        <w:t>Angela</w:t>
      </w:r>
      <w:r w:rsidR="00EE1703">
        <w:rPr>
          <w:sz w:val="22"/>
          <w:szCs w:val="22"/>
        </w:rPr>
        <w:t xml:space="preserve"> </w:t>
      </w:r>
      <w:proofErr w:type="spellStart"/>
      <w:r w:rsidR="00EE1703">
        <w:rPr>
          <w:sz w:val="22"/>
          <w:szCs w:val="22"/>
        </w:rPr>
        <w:t>Fanjul</w:t>
      </w:r>
      <w:proofErr w:type="spellEnd"/>
      <w:r w:rsidR="00EE1703">
        <w:rPr>
          <w:sz w:val="22"/>
          <w:szCs w:val="22"/>
        </w:rPr>
        <w:t xml:space="preserve"> indicated DIA needs presence </w:t>
      </w:r>
      <w:r w:rsidRPr="00F170DB">
        <w:rPr>
          <w:sz w:val="22"/>
          <w:szCs w:val="22"/>
        </w:rPr>
        <w:t>at those meeting</w:t>
      </w:r>
      <w:r w:rsidR="00EE1703">
        <w:rPr>
          <w:sz w:val="22"/>
          <w:szCs w:val="22"/>
        </w:rPr>
        <w:t>s</w:t>
      </w:r>
      <w:r w:rsidR="00B40E1A">
        <w:rPr>
          <w:sz w:val="22"/>
          <w:szCs w:val="22"/>
        </w:rPr>
        <w:t>,</w:t>
      </w:r>
      <w:r w:rsidR="00EE1703">
        <w:rPr>
          <w:sz w:val="22"/>
          <w:szCs w:val="22"/>
        </w:rPr>
        <w:t xml:space="preserve"> and she sent the board a link to </w:t>
      </w:r>
      <w:r w:rsidR="00C10630" w:rsidRPr="00F170DB">
        <w:rPr>
          <w:sz w:val="22"/>
          <w:szCs w:val="22"/>
        </w:rPr>
        <w:t xml:space="preserve">the meetings’ </w:t>
      </w:r>
      <w:r w:rsidR="00EE1703">
        <w:rPr>
          <w:sz w:val="22"/>
          <w:szCs w:val="22"/>
        </w:rPr>
        <w:t>c</w:t>
      </w:r>
      <w:r w:rsidR="00C10630" w:rsidRPr="00F170DB">
        <w:rPr>
          <w:sz w:val="22"/>
          <w:szCs w:val="22"/>
        </w:rPr>
        <w:t>alendar.</w:t>
      </w:r>
    </w:p>
    <w:p w14:paraId="50468198" w14:textId="77777777" w:rsidR="00820F73" w:rsidRPr="00AC14AB" w:rsidRDefault="00820F73" w:rsidP="006E7B44">
      <w:pPr>
        <w:contextualSpacing/>
        <w:jc w:val="both"/>
        <w:rPr>
          <w:sz w:val="22"/>
          <w:szCs w:val="22"/>
        </w:rPr>
      </w:pPr>
    </w:p>
    <w:p w14:paraId="1E80DA61" w14:textId="6FA067AA" w:rsidR="00820F73" w:rsidRPr="00A476BF" w:rsidRDefault="00820F73" w:rsidP="006E7B44">
      <w:pPr>
        <w:contextualSpacing/>
        <w:jc w:val="both"/>
        <w:rPr>
          <w:b/>
          <w:bCs/>
          <w:sz w:val="22"/>
          <w:szCs w:val="22"/>
        </w:rPr>
      </w:pPr>
      <w:r w:rsidRPr="00A476BF">
        <w:rPr>
          <w:b/>
          <w:bCs/>
          <w:sz w:val="22"/>
          <w:szCs w:val="22"/>
        </w:rPr>
        <w:t>DIA Rebrand</w:t>
      </w:r>
      <w:r w:rsidR="00F254DA" w:rsidRPr="00A476BF">
        <w:rPr>
          <w:b/>
          <w:bCs/>
          <w:sz w:val="22"/>
          <w:szCs w:val="22"/>
        </w:rPr>
        <w:t xml:space="preserve"> </w:t>
      </w:r>
      <w:r w:rsidR="008F1C94" w:rsidRPr="00A476BF">
        <w:rPr>
          <w:b/>
          <w:bCs/>
          <w:sz w:val="22"/>
          <w:szCs w:val="22"/>
        </w:rPr>
        <w:t>(update)</w:t>
      </w:r>
    </w:p>
    <w:p w14:paraId="77B5D945" w14:textId="42DBD579" w:rsidR="006866D9" w:rsidRPr="00F170DB" w:rsidRDefault="00C10630" w:rsidP="006E7B44">
      <w:pPr>
        <w:contextualSpacing/>
        <w:jc w:val="both"/>
        <w:rPr>
          <w:sz w:val="22"/>
          <w:szCs w:val="22"/>
        </w:rPr>
      </w:pPr>
      <w:r w:rsidRPr="00F170DB">
        <w:rPr>
          <w:sz w:val="22"/>
          <w:szCs w:val="22"/>
        </w:rPr>
        <w:t>Tabled</w:t>
      </w:r>
    </w:p>
    <w:p w14:paraId="2D5B28BC" w14:textId="77777777" w:rsidR="00343A7C" w:rsidRPr="00792C1B" w:rsidRDefault="00343A7C" w:rsidP="00792C1B">
      <w:pPr>
        <w:jc w:val="both"/>
        <w:rPr>
          <w:sz w:val="22"/>
          <w:szCs w:val="22"/>
        </w:rPr>
      </w:pPr>
    </w:p>
    <w:p w14:paraId="1C953B7D" w14:textId="72254E88" w:rsidR="0017579A" w:rsidRPr="00A476BF" w:rsidRDefault="0017579A" w:rsidP="006E7B44">
      <w:pPr>
        <w:contextualSpacing/>
        <w:jc w:val="both"/>
        <w:rPr>
          <w:b/>
          <w:bCs/>
          <w:sz w:val="22"/>
          <w:szCs w:val="22"/>
        </w:rPr>
      </w:pPr>
      <w:r w:rsidRPr="00A476BF">
        <w:rPr>
          <w:b/>
          <w:bCs/>
          <w:sz w:val="22"/>
          <w:szCs w:val="22"/>
        </w:rPr>
        <w:t>Policy Audit</w:t>
      </w:r>
      <w:r w:rsidR="00791F21" w:rsidRPr="00A476BF">
        <w:rPr>
          <w:b/>
          <w:bCs/>
          <w:sz w:val="22"/>
          <w:szCs w:val="22"/>
        </w:rPr>
        <w:t xml:space="preserve"> by Rich Stowell</w:t>
      </w:r>
    </w:p>
    <w:p w14:paraId="1C42B211" w14:textId="6A9E469F" w:rsidR="006866D9" w:rsidRPr="00F170DB" w:rsidRDefault="00F170DB" w:rsidP="006E7B44">
      <w:pPr>
        <w:contextualSpacing/>
        <w:jc w:val="both"/>
        <w:rPr>
          <w:sz w:val="22"/>
          <w:szCs w:val="22"/>
        </w:rPr>
      </w:pPr>
      <w:r>
        <w:rPr>
          <w:sz w:val="22"/>
          <w:szCs w:val="22"/>
        </w:rPr>
        <w:t xml:space="preserve">Item moved to #7 on today’s agenda to include as part of the board retreat and training discussion. </w:t>
      </w:r>
      <w:r w:rsidR="00966E37" w:rsidRPr="00F170DB">
        <w:rPr>
          <w:sz w:val="22"/>
          <w:szCs w:val="22"/>
        </w:rPr>
        <w:t xml:space="preserve"> </w:t>
      </w:r>
    </w:p>
    <w:p w14:paraId="4D180339" w14:textId="77777777" w:rsidR="007E5431" w:rsidRPr="003770DD" w:rsidRDefault="007E5431" w:rsidP="006E7B44">
      <w:pPr>
        <w:contextualSpacing/>
        <w:jc w:val="both"/>
        <w:rPr>
          <w:b/>
          <w:sz w:val="22"/>
          <w:szCs w:val="22"/>
          <w:u w:val="single"/>
        </w:rPr>
      </w:pPr>
    </w:p>
    <w:p w14:paraId="12FBC198" w14:textId="22B7EC89" w:rsidR="00740189" w:rsidRPr="00B56F40" w:rsidRDefault="00450065" w:rsidP="006E7B44">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b/>
          <w:bCs/>
          <w:color w:val="222222"/>
          <w:sz w:val="22"/>
          <w:szCs w:val="22"/>
        </w:rPr>
      </w:pPr>
      <w:r w:rsidRPr="00B56F40">
        <w:rPr>
          <w:b/>
          <w:bCs/>
          <w:color w:val="222222"/>
          <w:sz w:val="22"/>
          <w:szCs w:val="22"/>
        </w:rPr>
        <w:t>Board Candidates/Membership</w:t>
      </w:r>
      <w:r w:rsidR="00A413EA" w:rsidRPr="00B56F40">
        <w:rPr>
          <w:b/>
          <w:bCs/>
          <w:color w:val="222222"/>
          <w:sz w:val="22"/>
          <w:szCs w:val="22"/>
        </w:rPr>
        <w:t xml:space="preserve"> by Teri </w:t>
      </w:r>
      <w:proofErr w:type="spellStart"/>
      <w:r w:rsidR="00A413EA" w:rsidRPr="00B56F40">
        <w:rPr>
          <w:b/>
          <w:bCs/>
          <w:color w:val="222222"/>
          <w:sz w:val="22"/>
          <w:szCs w:val="22"/>
        </w:rPr>
        <w:t>Slaugh</w:t>
      </w:r>
      <w:proofErr w:type="spellEnd"/>
    </w:p>
    <w:p w14:paraId="44E01E27" w14:textId="673D4626" w:rsidR="00B56F40" w:rsidRPr="00A476BF" w:rsidRDefault="00C81E5B" w:rsidP="00C81E5B">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sz w:val="22"/>
          <w:szCs w:val="22"/>
          <w:u w:val="single"/>
        </w:rPr>
      </w:pPr>
      <w:r>
        <w:rPr>
          <w:color w:val="222222"/>
          <w:sz w:val="22"/>
          <w:szCs w:val="22"/>
        </w:rPr>
        <w:t xml:space="preserve">Discussion regarding board members’ access to their DIA email. </w:t>
      </w:r>
    </w:p>
    <w:p w14:paraId="5681E141" w14:textId="77777777" w:rsidR="00F170DB" w:rsidRDefault="00F170DB" w:rsidP="006E7B44">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color w:val="222222"/>
          <w:sz w:val="22"/>
          <w:szCs w:val="22"/>
        </w:rPr>
      </w:pPr>
    </w:p>
    <w:p w14:paraId="349E9B24" w14:textId="293AEE16" w:rsidR="00385BD5" w:rsidRDefault="00554139" w:rsidP="006956FA">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color w:val="222222"/>
          <w:sz w:val="22"/>
          <w:szCs w:val="22"/>
        </w:rPr>
      </w:pPr>
      <w:r w:rsidRPr="006956FA">
        <w:rPr>
          <w:b/>
          <w:bCs/>
          <w:color w:val="222222"/>
          <w:sz w:val="22"/>
          <w:szCs w:val="22"/>
        </w:rPr>
        <w:t>ACTIONS:</w:t>
      </w:r>
      <w:r w:rsidRPr="00F170DB">
        <w:rPr>
          <w:color w:val="222222"/>
          <w:sz w:val="22"/>
          <w:szCs w:val="22"/>
        </w:rPr>
        <w:t xml:space="preserve"> </w:t>
      </w:r>
      <w:r w:rsidR="00C81E5B">
        <w:rPr>
          <w:color w:val="222222"/>
          <w:sz w:val="22"/>
          <w:szCs w:val="22"/>
        </w:rPr>
        <w:t>A</w:t>
      </w:r>
      <w:r w:rsidRPr="00F170DB">
        <w:rPr>
          <w:color w:val="222222"/>
          <w:sz w:val="22"/>
          <w:szCs w:val="22"/>
        </w:rPr>
        <w:t xml:space="preserve">ll board members </w:t>
      </w:r>
      <w:r w:rsidR="006956FA">
        <w:rPr>
          <w:color w:val="222222"/>
          <w:sz w:val="22"/>
          <w:szCs w:val="22"/>
        </w:rPr>
        <w:t xml:space="preserve">who are not getting DIA emails </w:t>
      </w:r>
      <w:r w:rsidR="00C81E5B">
        <w:rPr>
          <w:color w:val="222222"/>
          <w:sz w:val="22"/>
          <w:szCs w:val="22"/>
        </w:rPr>
        <w:t xml:space="preserve">will send Angela </w:t>
      </w:r>
      <w:proofErr w:type="spellStart"/>
      <w:r w:rsidR="00C81E5B">
        <w:rPr>
          <w:color w:val="222222"/>
          <w:sz w:val="22"/>
          <w:szCs w:val="22"/>
        </w:rPr>
        <w:t>Fanjul</w:t>
      </w:r>
      <w:proofErr w:type="spellEnd"/>
      <w:r w:rsidR="00C81E5B">
        <w:rPr>
          <w:color w:val="222222"/>
          <w:sz w:val="22"/>
          <w:szCs w:val="22"/>
        </w:rPr>
        <w:t xml:space="preserve"> and Teri </w:t>
      </w:r>
      <w:proofErr w:type="spellStart"/>
      <w:r w:rsidR="00C81E5B">
        <w:rPr>
          <w:color w:val="222222"/>
          <w:sz w:val="22"/>
          <w:szCs w:val="22"/>
        </w:rPr>
        <w:t>Sla</w:t>
      </w:r>
      <w:r w:rsidR="00B40E1A">
        <w:rPr>
          <w:color w:val="222222"/>
          <w:sz w:val="22"/>
          <w:szCs w:val="22"/>
        </w:rPr>
        <w:t>u</w:t>
      </w:r>
      <w:r w:rsidR="00C81E5B">
        <w:rPr>
          <w:color w:val="222222"/>
          <w:sz w:val="22"/>
          <w:szCs w:val="22"/>
        </w:rPr>
        <w:t>gh</w:t>
      </w:r>
      <w:proofErr w:type="spellEnd"/>
      <w:r w:rsidR="00C81E5B">
        <w:rPr>
          <w:color w:val="222222"/>
          <w:sz w:val="22"/>
          <w:szCs w:val="22"/>
        </w:rPr>
        <w:t xml:space="preserve"> their personal email to receive a </w:t>
      </w:r>
      <w:r w:rsidR="006956FA">
        <w:rPr>
          <w:color w:val="222222"/>
          <w:sz w:val="22"/>
          <w:szCs w:val="22"/>
        </w:rPr>
        <w:t xml:space="preserve">link for them to set it up. </w:t>
      </w:r>
    </w:p>
    <w:p w14:paraId="7BFF4257" w14:textId="77777777" w:rsidR="006956FA" w:rsidRDefault="006956FA" w:rsidP="006956FA">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color w:val="222222"/>
          <w:sz w:val="22"/>
          <w:szCs w:val="22"/>
        </w:rPr>
      </w:pPr>
    </w:p>
    <w:p w14:paraId="6365A6D0" w14:textId="77777777" w:rsidR="00213CF2" w:rsidRDefault="00213CF2" w:rsidP="006956FA">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color w:val="222222"/>
          <w:sz w:val="22"/>
          <w:szCs w:val="22"/>
        </w:rPr>
      </w:pPr>
    </w:p>
    <w:p w14:paraId="74CD95B9" w14:textId="77777777" w:rsidR="00213CF2" w:rsidRDefault="00213CF2" w:rsidP="006956FA">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color w:val="222222"/>
          <w:sz w:val="22"/>
          <w:szCs w:val="22"/>
        </w:rPr>
      </w:pPr>
    </w:p>
    <w:p w14:paraId="2A41D17B" w14:textId="77777777" w:rsidR="00213CF2" w:rsidRPr="006956FA" w:rsidRDefault="00213CF2" w:rsidP="006956FA">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color w:val="222222"/>
          <w:sz w:val="22"/>
          <w:szCs w:val="22"/>
        </w:rPr>
      </w:pPr>
    </w:p>
    <w:p w14:paraId="4EBEFEC4" w14:textId="19A92C91" w:rsidR="00C36AE4" w:rsidRPr="00343A7C" w:rsidRDefault="00B56F40" w:rsidP="006E7B44">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contextualSpacing/>
        <w:jc w:val="both"/>
        <w:rPr>
          <w:b/>
          <w:bCs/>
          <w:color w:val="222222"/>
          <w:sz w:val="22"/>
          <w:szCs w:val="22"/>
        </w:rPr>
      </w:pPr>
      <w:r>
        <w:rPr>
          <w:b/>
          <w:bCs/>
          <w:color w:val="222222"/>
          <w:sz w:val="22"/>
          <w:szCs w:val="22"/>
        </w:rPr>
        <w:lastRenderedPageBreak/>
        <w:t>P</w:t>
      </w:r>
      <w:r w:rsidR="00C36AE4" w:rsidRPr="00343A7C">
        <w:rPr>
          <w:b/>
          <w:bCs/>
          <w:color w:val="222222"/>
          <w:sz w:val="22"/>
          <w:szCs w:val="22"/>
        </w:rPr>
        <w:t xml:space="preserve">roposed change to monthly board meetings </w:t>
      </w:r>
      <w:r w:rsidR="00A413EA" w:rsidRPr="00343A7C">
        <w:rPr>
          <w:b/>
          <w:bCs/>
          <w:color w:val="222222"/>
          <w:sz w:val="22"/>
          <w:szCs w:val="22"/>
        </w:rPr>
        <w:t xml:space="preserve">by Teri </w:t>
      </w:r>
      <w:proofErr w:type="spellStart"/>
      <w:r w:rsidR="00A413EA" w:rsidRPr="00343A7C">
        <w:rPr>
          <w:b/>
          <w:bCs/>
          <w:color w:val="222222"/>
          <w:sz w:val="22"/>
          <w:szCs w:val="22"/>
        </w:rPr>
        <w:t>Slaugh</w:t>
      </w:r>
      <w:proofErr w:type="spellEnd"/>
      <w:r w:rsidR="00A413EA" w:rsidRPr="00343A7C">
        <w:rPr>
          <w:b/>
          <w:bCs/>
          <w:color w:val="222222"/>
          <w:sz w:val="22"/>
          <w:szCs w:val="22"/>
        </w:rPr>
        <w:t xml:space="preserve"> </w:t>
      </w:r>
      <w:r w:rsidR="00C36AE4" w:rsidRPr="00343A7C">
        <w:rPr>
          <w:b/>
          <w:bCs/>
          <w:color w:val="222222"/>
          <w:sz w:val="22"/>
          <w:szCs w:val="22"/>
        </w:rPr>
        <w:t>(discussion and decision)</w:t>
      </w:r>
    </w:p>
    <w:p w14:paraId="0BEA59D1" w14:textId="351C03D0" w:rsidR="00B56F40" w:rsidRDefault="00B56F40" w:rsidP="00B56F40">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color w:val="222222"/>
          <w:sz w:val="22"/>
          <w:szCs w:val="22"/>
        </w:rPr>
      </w:pPr>
      <w:r>
        <w:rPr>
          <w:color w:val="222222"/>
          <w:sz w:val="22"/>
          <w:szCs w:val="22"/>
        </w:rPr>
        <w:t>After a discussion, the board agreed to change the regular monthly board meetings from the second Tuesday of the month to the third Tuesday of the month at the same starting time 5:30 p.m. The next meeting will take place on November 21.</w:t>
      </w:r>
    </w:p>
    <w:p w14:paraId="49E5E392" w14:textId="77777777" w:rsidR="00B56F40" w:rsidRDefault="00B56F40" w:rsidP="00B56F40">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color w:val="222222"/>
          <w:sz w:val="22"/>
          <w:szCs w:val="22"/>
        </w:rPr>
      </w:pPr>
    </w:p>
    <w:p w14:paraId="060AE44A" w14:textId="77777777" w:rsidR="00B56F40" w:rsidRPr="00B56F40" w:rsidRDefault="00B56F40" w:rsidP="00B56F40">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b/>
          <w:bCs/>
          <w:color w:val="222222"/>
          <w:sz w:val="22"/>
          <w:szCs w:val="22"/>
        </w:rPr>
      </w:pPr>
      <w:r w:rsidRPr="00B56F40">
        <w:rPr>
          <w:b/>
          <w:bCs/>
          <w:color w:val="222222"/>
          <w:sz w:val="22"/>
          <w:szCs w:val="22"/>
        </w:rPr>
        <w:t>Motion to change the regular board meetings to the third Tuesday of the month at 5:30</w:t>
      </w:r>
    </w:p>
    <w:p w14:paraId="0DA71494" w14:textId="3E7CC0A3" w:rsidR="00B56F40" w:rsidRPr="00B56F40" w:rsidRDefault="00BD113A" w:rsidP="00B56F40">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b/>
          <w:bCs/>
          <w:color w:val="222222"/>
          <w:sz w:val="22"/>
          <w:szCs w:val="22"/>
        </w:rPr>
      </w:pPr>
      <w:r w:rsidRPr="00B56F40">
        <w:rPr>
          <w:b/>
          <w:bCs/>
          <w:color w:val="222222"/>
          <w:sz w:val="22"/>
          <w:szCs w:val="22"/>
        </w:rPr>
        <w:t>Motion by</w:t>
      </w:r>
      <w:r w:rsidR="00B56F40" w:rsidRPr="00B56F40">
        <w:rPr>
          <w:b/>
          <w:bCs/>
          <w:color w:val="222222"/>
          <w:sz w:val="22"/>
          <w:szCs w:val="22"/>
        </w:rPr>
        <w:t>:</w:t>
      </w:r>
      <w:r w:rsidRPr="00B56F40">
        <w:rPr>
          <w:b/>
          <w:bCs/>
          <w:color w:val="222222"/>
          <w:sz w:val="22"/>
          <w:szCs w:val="22"/>
        </w:rPr>
        <w:t xml:space="preserve"> </w:t>
      </w:r>
      <w:r w:rsidR="00B56F40" w:rsidRPr="00B56F40">
        <w:rPr>
          <w:b/>
          <w:bCs/>
          <w:color w:val="222222"/>
          <w:sz w:val="22"/>
          <w:szCs w:val="22"/>
        </w:rPr>
        <w:t>T</w:t>
      </w:r>
      <w:r w:rsidRPr="00B56F40">
        <w:rPr>
          <w:b/>
          <w:bCs/>
          <w:color w:val="222222"/>
          <w:sz w:val="22"/>
          <w:szCs w:val="22"/>
        </w:rPr>
        <w:t xml:space="preserve">eri </w:t>
      </w:r>
      <w:proofErr w:type="spellStart"/>
      <w:r w:rsidR="00B56F40" w:rsidRPr="00B56F40">
        <w:rPr>
          <w:b/>
          <w:bCs/>
          <w:color w:val="222222"/>
          <w:sz w:val="22"/>
          <w:szCs w:val="22"/>
        </w:rPr>
        <w:t>Slaugh</w:t>
      </w:r>
      <w:proofErr w:type="spellEnd"/>
    </w:p>
    <w:p w14:paraId="1BD0C95F" w14:textId="77777777" w:rsidR="00B56F40" w:rsidRPr="00B56F40" w:rsidRDefault="00B56F40" w:rsidP="00B56F40">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b/>
          <w:bCs/>
          <w:color w:val="222222"/>
          <w:sz w:val="22"/>
          <w:szCs w:val="22"/>
        </w:rPr>
      </w:pPr>
      <w:r w:rsidRPr="00B56F40">
        <w:rPr>
          <w:b/>
          <w:bCs/>
          <w:color w:val="222222"/>
          <w:sz w:val="22"/>
          <w:szCs w:val="22"/>
        </w:rPr>
        <w:t>Seconded by:</w:t>
      </w:r>
      <w:r w:rsidR="00BD113A" w:rsidRPr="00B56F40">
        <w:rPr>
          <w:b/>
          <w:bCs/>
          <w:color w:val="222222"/>
          <w:sz w:val="22"/>
          <w:szCs w:val="22"/>
        </w:rPr>
        <w:t xml:space="preserve"> </w:t>
      </w:r>
      <w:r w:rsidRPr="00B56F40">
        <w:rPr>
          <w:b/>
          <w:bCs/>
          <w:color w:val="222222"/>
          <w:sz w:val="22"/>
          <w:szCs w:val="22"/>
        </w:rPr>
        <w:t>Mac Newbold</w:t>
      </w:r>
    </w:p>
    <w:p w14:paraId="36C1F887" w14:textId="3C127C88" w:rsidR="00BD113A" w:rsidRPr="00B56F40" w:rsidRDefault="00B56F40" w:rsidP="00B56F40">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b/>
          <w:bCs/>
          <w:color w:val="222222"/>
          <w:sz w:val="22"/>
          <w:szCs w:val="22"/>
        </w:rPr>
      </w:pPr>
      <w:r w:rsidRPr="00B56F40">
        <w:rPr>
          <w:b/>
          <w:bCs/>
          <w:color w:val="222222"/>
          <w:sz w:val="22"/>
          <w:szCs w:val="22"/>
        </w:rPr>
        <w:t>Motion passed unanimously</w:t>
      </w:r>
      <w:r w:rsidR="00BD113A" w:rsidRPr="00B56F40">
        <w:rPr>
          <w:b/>
          <w:bCs/>
          <w:color w:val="222222"/>
          <w:sz w:val="22"/>
          <w:szCs w:val="22"/>
        </w:rPr>
        <w:t>.</w:t>
      </w:r>
    </w:p>
    <w:p w14:paraId="6760F214" w14:textId="77777777" w:rsidR="00B56F40" w:rsidRDefault="00B56F40" w:rsidP="006E7B44">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contextualSpacing/>
        <w:jc w:val="both"/>
        <w:rPr>
          <w:color w:val="222222"/>
          <w:sz w:val="22"/>
          <w:szCs w:val="22"/>
        </w:rPr>
      </w:pPr>
    </w:p>
    <w:p w14:paraId="13AC40CC" w14:textId="52F6F6A5" w:rsidR="00A413EA" w:rsidRPr="00343A7C" w:rsidRDefault="00A413EA" w:rsidP="006E7B44">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contextualSpacing/>
        <w:jc w:val="both"/>
        <w:rPr>
          <w:b/>
          <w:bCs/>
          <w:color w:val="222222"/>
          <w:sz w:val="22"/>
          <w:szCs w:val="22"/>
        </w:rPr>
      </w:pPr>
      <w:r w:rsidRPr="00343A7C">
        <w:rPr>
          <w:b/>
          <w:bCs/>
          <w:color w:val="222222"/>
          <w:sz w:val="22"/>
          <w:szCs w:val="22"/>
        </w:rPr>
        <w:t xml:space="preserve">Board </w:t>
      </w:r>
      <w:r w:rsidR="00025248" w:rsidRPr="00343A7C">
        <w:rPr>
          <w:b/>
          <w:bCs/>
          <w:color w:val="222222"/>
          <w:sz w:val="22"/>
          <w:szCs w:val="22"/>
        </w:rPr>
        <w:t>Training</w:t>
      </w:r>
      <w:r w:rsidRPr="00343A7C">
        <w:rPr>
          <w:b/>
          <w:bCs/>
          <w:color w:val="222222"/>
          <w:sz w:val="22"/>
          <w:szCs w:val="22"/>
        </w:rPr>
        <w:t xml:space="preserve"> </w:t>
      </w:r>
      <w:r w:rsidR="000417C0" w:rsidRPr="00343A7C">
        <w:rPr>
          <w:b/>
          <w:bCs/>
          <w:color w:val="222222"/>
          <w:sz w:val="22"/>
          <w:szCs w:val="22"/>
        </w:rPr>
        <w:t xml:space="preserve">by </w:t>
      </w:r>
      <w:r w:rsidR="00025248" w:rsidRPr="00343A7C">
        <w:rPr>
          <w:b/>
          <w:bCs/>
          <w:color w:val="222222"/>
          <w:sz w:val="22"/>
          <w:szCs w:val="22"/>
        </w:rPr>
        <w:t xml:space="preserve">Tereza </w:t>
      </w:r>
      <w:proofErr w:type="spellStart"/>
      <w:r w:rsidR="00025248" w:rsidRPr="00343A7C">
        <w:rPr>
          <w:b/>
          <w:bCs/>
          <w:color w:val="222222"/>
          <w:sz w:val="22"/>
          <w:szCs w:val="22"/>
        </w:rPr>
        <w:t>Bagdasarova</w:t>
      </w:r>
      <w:proofErr w:type="spellEnd"/>
    </w:p>
    <w:p w14:paraId="42777AC3" w14:textId="2A072392" w:rsidR="008A0DC9" w:rsidRDefault="00792C1B" w:rsidP="006E7B44">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contextualSpacing/>
        <w:jc w:val="both"/>
        <w:rPr>
          <w:color w:val="222222"/>
          <w:sz w:val="22"/>
          <w:szCs w:val="22"/>
        </w:rPr>
      </w:pPr>
      <w:r>
        <w:rPr>
          <w:color w:val="222222"/>
          <w:sz w:val="22"/>
          <w:szCs w:val="22"/>
        </w:rPr>
        <w:t xml:space="preserve">The goal is to reduce board retreat expense and not spend funds at Snowbird as previously done. </w:t>
      </w:r>
      <w:r w:rsidR="00BD113A" w:rsidRPr="00F170DB">
        <w:rPr>
          <w:color w:val="222222"/>
          <w:sz w:val="22"/>
          <w:szCs w:val="22"/>
        </w:rPr>
        <w:t>The intentio</w:t>
      </w:r>
      <w:r w:rsidR="00302269" w:rsidRPr="00F170DB">
        <w:rPr>
          <w:color w:val="222222"/>
          <w:sz w:val="22"/>
          <w:szCs w:val="22"/>
        </w:rPr>
        <w:t>n</w:t>
      </w:r>
      <w:r w:rsidR="00BD113A" w:rsidRPr="00F170DB">
        <w:rPr>
          <w:color w:val="222222"/>
          <w:sz w:val="22"/>
          <w:szCs w:val="22"/>
        </w:rPr>
        <w:t xml:space="preserve"> is to </w:t>
      </w:r>
      <w:r>
        <w:rPr>
          <w:color w:val="222222"/>
          <w:sz w:val="22"/>
          <w:szCs w:val="22"/>
        </w:rPr>
        <w:t>hold two or three meetings throughout the year</w:t>
      </w:r>
      <w:r w:rsidR="00BD113A" w:rsidRPr="00F170DB">
        <w:rPr>
          <w:color w:val="222222"/>
          <w:sz w:val="22"/>
          <w:szCs w:val="22"/>
        </w:rPr>
        <w:t xml:space="preserve"> focus on </w:t>
      </w:r>
      <w:r>
        <w:rPr>
          <w:color w:val="222222"/>
          <w:sz w:val="22"/>
          <w:szCs w:val="22"/>
        </w:rPr>
        <w:t>specific areas of need</w:t>
      </w:r>
      <w:r w:rsidR="00BD113A" w:rsidRPr="00F170DB">
        <w:rPr>
          <w:color w:val="222222"/>
          <w:sz w:val="22"/>
          <w:szCs w:val="22"/>
        </w:rPr>
        <w:t xml:space="preserve"> and a</w:t>
      </w:r>
      <w:r w:rsidR="00302269" w:rsidRPr="00F170DB">
        <w:rPr>
          <w:color w:val="222222"/>
          <w:sz w:val="22"/>
          <w:szCs w:val="22"/>
        </w:rPr>
        <w:t>c</w:t>
      </w:r>
      <w:r w:rsidR="00BD113A" w:rsidRPr="00F170DB">
        <w:rPr>
          <w:color w:val="222222"/>
          <w:sz w:val="22"/>
          <w:szCs w:val="22"/>
        </w:rPr>
        <w:t>tion items.</w:t>
      </w:r>
      <w:r w:rsidR="00302269" w:rsidRPr="00F170DB">
        <w:rPr>
          <w:color w:val="222222"/>
          <w:sz w:val="22"/>
          <w:szCs w:val="22"/>
        </w:rPr>
        <w:t xml:space="preserve"> Wed like everyone help</w:t>
      </w:r>
      <w:r w:rsidR="002F58F8" w:rsidRPr="00F170DB">
        <w:rPr>
          <w:color w:val="222222"/>
          <w:sz w:val="22"/>
          <w:szCs w:val="22"/>
        </w:rPr>
        <w:t xml:space="preserve"> </w:t>
      </w:r>
      <w:r w:rsidR="00302269" w:rsidRPr="00F170DB">
        <w:rPr>
          <w:color w:val="222222"/>
          <w:sz w:val="22"/>
          <w:szCs w:val="22"/>
        </w:rPr>
        <w:t>in in fa</w:t>
      </w:r>
      <w:r w:rsidR="008A0DC9">
        <w:rPr>
          <w:color w:val="222222"/>
          <w:sz w:val="22"/>
          <w:szCs w:val="22"/>
        </w:rPr>
        <w:t>c</w:t>
      </w:r>
      <w:r w:rsidR="00302269" w:rsidRPr="00F170DB">
        <w:rPr>
          <w:color w:val="222222"/>
          <w:sz w:val="22"/>
          <w:szCs w:val="22"/>
        </w:rPr>
        <w:t>ilitating age</w:t>
      </w:r>
      <w:r w:rsidR="008A0DC9">
        <w:rPr>
          <w:color w:val="222222"/>
          <w:sz w:val="22"/>
          <w:szCs w:val="22"/>
        </w:rPr>
        <w:t>n</w:t>
      </w:r>
      <w:r w:rsidR="00302269" w:rsidRPr="00F170DB">
        <w:rPr>
          <w:color w:val="222222"/>
          <w:sz w:val="22"/>
          <w:szCs w:val="22"/>
        </w:rPr>
        <w:t xml:space="preserve">da items. </w:t>
      </w:r>
      <w:r w:rsidR="008A0DC9">
        <w:rPr>
          <w:color w:val="222222"/>
          <w:sz w:val="22"/>
          <w:szCs w:val="22"/>
        </w:rPr>
        <w:t xml:space="preserve">Areas of need can include, amongst others, </w:t>
      </w:r>
      <w:r w:rsidR="00302269" w:rsidRPr="00F170DB">
        <w:rPr>
          <w:color w:val="222222"/>
          <w:sz w:val="22"/>
          <w:szCs w:val="22"/>
        </w:rPr>
        <w:t>e</w:t>
      </w:r>
      <w:r w:rsidR="008A0DC9">
        <w:rPr>
          <w:color w:val="222222"/>
          <w:sz w:val="22"/>
          <w:szCs w:val="22"/>
        </w:rPr>
        <w:t>n</w:t>
      </w:r>
      <w:r w:rsidR="00302269" w:rsidRPr="00F170DB">
        <w:rPr>
          <w:color w:val="222222"/>
          <w:sz w:val="22"/>
          <w:szCs w:val="22"/>
        </w:rPr>
        <w:t>rollment, marketing</w:t>
      </w:r>
      <w:r w:rsidR="008A0DC9">
        <w:rPr>
          <w:color w:val="222222"/>
          <w:sz w:val="22"/>
          <w:szCs w:val="22"/>
        </w:rPr>
        <w:t>, and the creation of committees</w:t>
      </w:r>
      <w:r w:rsidR="00302269" w:rsidRPr="00F170DB">
        <w:rPr>
          <w:color w:val="222222"/>
          <w:sz w:val="22"/>
          <w:szCs w:val="22"/>
        </w:rPr>
        <w:t xml:space="preserve">. </w:t>
      </w:r>
      <w:r w:rsidR="008A0DC9">
        <w:rPr>
          <w:color w:val="222222"/>
          <w:sz w:val="22"/>
          <w:szCs w:val="22"/>
        </w:rPr>
        <w:t xml:space="preserve">Tereza </w:t>
      </w:r>
      <w:proofErr w:type="spellStart"/>
      <w:r w:rsidR="008A0DC9">
        <w:rPr>
          <w:color w:val="222222"/>
          <w:sz w:val="22"/>
          <w:szCs w:val="22"/>
        </w:rPr>
        <w:t>Bagdasarova</w:t>
      </w:r>
      <w:proofErr w:type="spellEnd"/>
      <w:r w:rsidR="008A0DC9">
        <w:rPr>
          <w:color w:val="222222"/>
          <w:sz w:val="22"/>
          <w:szCs w:val="22"/>
        </w:rPr>
        <w:t xml:space="preserve"> shared a draft plan based on feedback from DIA director. We would have group activities led by Teri </w:t>
      </w:r>
      <w:proofErr w:type="spellStart"/>
      <w:r w:rsidR="008A0DC9">
        <w:rPr>
          <w:color w:val="222222"/>
          <w:sz w:val="22"/>
          <w:szCs w:val="22"/>
        </w:rPr>
        <w:t>Slaugh</w:t>
      </w:r>
      <w:proofErr w:type="spellEnd"/>
      <w:r w:rsidR="008A0DC9">
        <w:rPr>
          <w:color w:val="222222"/>
          <w:sz w:val="22"/>
          <w:szCs w:val="22"/>
        </w:rPr>
        <w:t xml:space="preserve"> and Rich Stowell and Tereza </w:t>
      </w:r>
      <w:proofErr w:type="spellStart"/>
      <w:r w:rsidR="008A0DC9">
        <w:rPr>
          <w:color w:val="222222"/>
          <w:sz w:val="22"/>
          <w:szCs w:val="22"/>
        </w:rPr>
        <w:t>Bagdasarova</w:t>
      </w:r>
      <w:proofErr w:type="spellEnd"/>
      <w:r w:rsidR="008A0DC9">
        <w:rPr>
          <w:color w:val="222222"/>
          <w:sz w:val="22"/>
          <w:szCs w:val="22"/>
        </w:rPr>
        <w:t xml:space="preserve"> will </w:t>
      </w:r>
      <w:r w:rsidR="006B1185">
        <w:rPr>
          <w:color w:val="222222"/>
          <w:sz w:val="22"/>
          <w:szCs w:val="22"/>
        </w:rPr>
        <w:t>oversee</w:t>
      </w:r>
      <w:r w:rsidR="008A0DC9">
        <w:rPr>
          <w:color w:val="222222"/>
          <w:sz w:val="22"/>
          <w:szCs w:val="22"/>
        </w:rPr>
        <w:t xml:space="preserve"> policy compliance. Tereza invited board members to choose an area to facilitate and or invite an individual who can train or present in such area.</w:t>
      </w:r>
    </w:p>
    <w:p w14:paraId="6B5DE6EA" w14:textId="77777777" w:rsidR="008A0DC9" w:rsidRDefault="008A0DC9" w:rsidP="006E7B44">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contextualSpacing/>
        <w:jc w:val="both"/>
        <w:rPr>
          <w:color w:val="222222"/>
          <w:sz w:val="22"/>
          <w:szCs w:val="22"/>
        </w:rPr>
      </w:pPr>
    </w:p>
    <w:p w14:paraId="548ACF8A" w14:textId="080973F5" w:rsidR="008A0DC9" w:rsidRDefault="008A0DC9" w:rsidP="006E7B44">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contextualSpacing/>
        <w:jc w:val="both"/>
        <w:rPr>
          <w:color w:val="222222"/>
          <w:sz w:val="22"/>
          <w:szCs w:val="22"/>
        </w:rPr>
      </w:pPr>
      <w:r>
        <w:rPr>
          <w:color w:val="222222"/>
          <w:sz w:val="22"/>
          <w:szCs w:val="22"/>
        </w:rPr>
        <w:t>Tentative dates for the first board retreat are October 21 or November 1.</w:t>
      </w:r>
      <w:r w:rsidR="006B1185">
        <w:rPr>
          <w:color w:val="222222"/>
          <w:sz w:val="22"/>
          <w:szCs w:val="22"/>
        </w:rPr>
        <w:t xml:space="preserve"> T</w:t>
      </w:r>
      <w:r>
        <w:rPr>
          <w:color w:val="222222"/>
          <w:sz w:val="22"/>
          <w:szCs w:val="22"/>
        </w:rPr>
        <w:t>he meeting would be 4 hours long at the Stadium Club.</w:t>
      </w:r>
      <w:r w:rsidR="003C6B16">
        <w:rPr>
          <w:color w:val="222222"/>
          <w:sz w:val="22"/>
          <w:szCs w:val="22"/>
        </w:rPr>
        <w:t xml:space="preserve"> </w:t>
      </w:r>
      <w:r w:rsidR="006B1185">
        <w:rPr>
          <w:color w:val="222222"/>
          <w:sz w:val="22"/>
          <w:szCs w:val="22"/>
        </w:rPr>
        <w:t>Date will be confirmed.</w:t>
      </w:r>
    </w:p>
    <w:p w14:paraId="1BFAB2FD" w14:textId="77777777" w:rsidR="008A0DC9" w:rsidRDefault="008A0DC9" w:rsidP="006E7B44">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contextualSpacing/>
        <w:jc w:val="both"/>
        <w:rPr>
          <w:color w:val="222222"/>
          <w:sz w:val="22"/>
          <w:szCs w:val="22"/>
        </w:rPr>
      </w:pPr>
    </w:p>
    <w:p w14:paraId="5D8D75CC" w14:textId="486E71E8" w:rsidR="008A0DC9" w:rsidRPr="002F12EF" w:rsidRDefault="008A0DC9" w:rsidP="006E7B44">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contextualSpacing/>
        <w:jc w:val="both"/>
        <w:rPr>
          <w:b/>
          <w:bCs/>
          <w:i/>
          <w:iCs/>
          <w:color w:val="222222"/>
          <w:sz w:val="22"/>
          <w:szCs w:val="22"/>
        </w:rPr>
      </w:pPr>
      <w:r w:rsidRPr="002F12EF">
        <w:rPr>
          <w:b/>
          <w:bCs/>
          <w:i/>
          <w:iCs/>
          <w:color w:val="222222"/>
          <w:sz w:val="22"/>
          <w:szCs w:val="22"/>
        </w:rPr>
        <w:t>ACTION:</w:t>
      </w:r>
    </w:p>
    <w:p w14:paraId="49F24579" w14:textId="3A0E2D0E" w:rsidR="002F58F8" w:rsidRDefault="008A0DC9" w:rsidP="002F12EF">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contextualSpacing/>
        <w:jc w:val="both"/>
        <w:rPr>
          <w:color w:val="222222"/>
          <w:sz w:val="22"/>
          <w:szCs w:val="22"/>
        </w:rPr>
      </w:pPr>
      <w:r>
        <w:rPr>
          <w:color w:val="222222"/>
          <w:sz w:val="22"/>
          <w:szCs w:val="22"/>
        </w:rPr>
        <w:t xml:space="preserve">Tereza </w:t>
      </w:r>
      <w:proofErr w:type="spellStart"/>
      <w:r>
        <w:rPr>
          <w:color w:val="222222"/>
          <w:sz w:val="22"/>
          <w:szCs w:val="22"/>
        </w:rPr>
        <w:t>Bagdasarova</w:t>
      </w:r>
      <w:proofErr w:type="spellEnd"/>
      <w:r>
        <w:rPr>
          <w:color w:val="222222"/>
          <w:sz w:val="22"/>
          <w:szCs w:val="22"/>
        </w:rPr>
        <w:t xml:space="preserve"> will send the drafted document to the board to choose an area </w:t>
      </w:r>
      <w:r w:rsidR="006B1185">
        <w:rPr>
          <w:color w:val="222222"/>
          <w:sz w:val="22"/>
          <w:szCs w:val="22"/>
        </w:rPr>
        <w:t>of interest to facilitate</w:t>
      </w:r>
      <w:r>
        <w:rPr>
          <w:color w:val="222222"/>
          <w:sz w:val="22"/>
          <w:szCs w:val="22"/>
        </w:rPr>
        <w:t>.</w:t>
      </w:r>
    </w:p>
    <w:p w14:paraId="4865C371" w14:textId="77777777" w:rsidR="00213CF2" w:rsidRPr="002F12EF" w:rsidRDefault="00213CF2" w:rsidP="002F12EF">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contextualSpacing/>
        <w:jc w:val="both"/>
        <w:rPr>
          <w:color w:val="222222"/>
          <w:sz w:val="22"/>
          <w:szCs w:val="22"/>
        </w:rPr>
      </w:pPr>
    </w:p>
    <w:p w14:paraId="1C2EE73C" w14:textId="77777777" w:rsidR="002F12EF" w:rsidRDefault="00300EC9" w:rsidP="006E7B44">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contextualSpacing/>
        <w:jc w:val="both"/>
        <w:rPr>
          <w:sz w:val="22"/>
          <w:szCs w:val="22"/>
        </w:rPr>
      </w:pPr>
      <w:r w:rsidRPr="002F12EF">
        <w:rPr>
          <w:b/>
          <w:bCs/>
          <w:sz w:val="22"/>
          <w:szCs w:val="22"/>
        </w:rPr>
        <w:t xml:space="preserve">Director’s </w:t>
      </w:r>
      <w:r w:rsidR="00B00B06" w:rsidRPr="002F12EF">
        <w:rPr>
          <w:b/>
          <w:bCs/>
          <w:sz w:val="22"/>
          <w:szCs w:val="22"/>
        </w:rPr>
        <w:t xml:space="preserve">Executive </w:t>
      </w:r>
      <w:r w:rsidRPr="002F12EF">
        <w:rPr>
          <w:b/>
          <w:bCs/>
          <w:sz w:val="22"/>
          <w:szCs w:val="22"/>
        </w:rPr>
        <w:t>Report</w:t>
      </w:r>
      <w:r w:rsidR="00874DBC" w:rsidRPr="002F12EF">
        <w:rPr>
          <w:b/>
          <w:bCs/>
          <w:sz w:val="22"/>
          <w:szCs w:val="22"/>
        </w:rPr>
        <w:t xml:space="preserve"> b</w:t>
      </w:r>
      <w:r w:rsidR="000868C7" w:rsidRPr="002F12EF">
        <w:rPr>
          <w:b/>
          <w:bCs/>
          <w:sz w:val="22"/>
          <w:szCs w:val="22"/>
        </w:rPr>
        <w:t xml:space="preserve">y </w:t>
      </w:r>
      <w:r w:rsidR="00CF641A" w:rsidRPr="002F12EF">
        <w:rPr>
          <w:b/>
          <w:bCs/>
          <w:sz w:val="22"/>
          <w:szCs w:val="22"/>
        </w:rPr>
        <w:t xml:space="preserve">Angela </w:t>
      </w:r>
      <w:proofErr w:type="spellStart"/>
      <w:r w:rsidR="00CF641A" w:rsidRPr="002F12EF">
        <w:rPr>
          <w:b/>
          <w:bCs/>
          <w:sz w:val="22"/>
          <w:szCs w:val="22"/>
        </w:rPr>
        <w:t>Fanj</w:t>
      </w:r>
      <w:r w:rsidR="00B00B06" w:rsidRPr="002F12EF">
        <w:rPr>
          <w:b/>
          <w:bCs/>
          <w:sz w:val="22"/>
          <w:szCs w:val="22"/>
        </w:rPr>
        <w:t>ul</w:t>
      </w:r>
      <w:proofErr w:type="spellEnd"/>
      <w:r w:rsidR="002753BB" w:rsidRPr="002F12EF">
        <w:rPr>
          <w:b/>
          <w:bCs/>
          <w:sz w:val="22"/>
          <w:szCs w:val="22"/>
        </w:rPr>
        <w:t>.</w:t>
      </w:r>
      <w:r w:rsidR="002753BB" w:rsidRPr="00F170DB">
        <w:rPr>
          <w:sz w:val="22"/>
          <w:szCs w:val="22"/>
        </w:rPr>
        <w:t xml:space="preserve"> </w:t>
      </w:r>
    </w:p>
    <w:p w14:paraId="387510DE" w14:textId="21962ADA" w:rsidR="002753BB" w:rsidRPr="00F170DB" w:rsidRDefault="002F12EF" w:rsidP="006E7B44">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contextualSpacing/>
        <w:jc w:val="both"/>
        <w:rPr>
          <w:color w:val="222222"/>
          <w:sz w:val="22"/>
          <w:szCs w:val="22"/>
        </w:rPr>
      </w:pPr>
      <w:r>
        <w:rPr>
          <w:sz w:val="22"/>
          <w:szCs w:val="22"/>
        </w:rPr>
        <w:t>She s</w:t>
      </w:r>
      <w:r w:rsidR="002753BB" w:rsidRPr="00F170DB">
        <w:rPr>
          <w:sz w:val="22"/>
          <w:szCs w:val="22"/>
        </w:rPr>
        <w:t>ent her report prior</w:t>
      </w:r>
      <w:r w:rsidR="006A54B6" w:rsidRPr="00F170DB">
        <w:rPr>
          <w:sz w:val="22"/>
          <w:szCs w:val="22"/>
        </w:rPr>
        <w:t xml:space="preserve"> to the me</w:t>
      </w:r>
      <w:r>
        <w:rPr>
          <w:sz w:val="22"/>
          <w:szCs w:val="22"/>
        </w:rPr>
        <w:t>e</w:t>
      </w:r>
      <w:r w:rsidR="006A54B6" w:rsidRPr="00F170DB">
        <w:rPr>
          <w:sz w:val="22"/>
          <w:szCs w:val="22"/>
        </w:rPr>
        <w:t xml:space="preserve">ting. </w:t>
      </w:r>
      <w:r>
        <w:rPr>
          <w:sz w:val="22"/>
          <w:szCs w:val="22"/>
        </w:rPr>
        <w:t>Her report includes upcoming e</w:t>
      </w:r>
      <w:r w:rsidR="006A54B6" w:rsidRPr="00F170DB">
        <w:rPr>
          <w:sz w:val="22"/>
          <w:szCs w:val="22"/>
        </w:rPr>
        <w:t>vents</w:t>
      </w:r>
      <w:r>
        <w:rPr>
          <w:sz w:val="22"/>
          <w:szCs w:val="22"/>
        </w:rPr>
        <w:t xml:space="preserve"> such as the</w:t>
      </w:r>
      <w:r w:rsidR="006A54B6" w:rsidRPr="00F170DB">
        <w:rPr>
          <w:sz w:val="22"/>
          <w:szCs w:val="22"/>
        </w:rPr>
        <w:t xml:space="preserve"> blood drive this Friday, </w:t>
      </w:r>
      <w:r>
        <w:rPr>
          <w:sz w:val="22"/>
          <w:szCs w:val="22"/>
        </w:rPr>
        <w:t>B</w:t>
      </w:r>
      <w:r w:rsidR="006A54B6" w:rsidRPr="00F170DB">
        <w:rPr>
          <w:sz w:val="22"/>
          <w:szCs w:val="22"/>
        </w:rPr>
        <w:t xml:space="preserve">e </w:t>
      </w:r>
      <w:r>
        <w:rPr>
          <w:sz w:val="22"/>
          <w:szCs w:val="22"/>
        </w:rPr>
        <w:t>B</w:t>
      </w:r>
      <w:r w:rsidR="006A54B6" w:rsidRPr="00F170DB">
        <w:rPr>
          <w:sz w:val="22"/>
          <w:szCs w:val="22"/>
        </w:rPr>
        <w:t>ilingual contest for students with cash price</w:t>
      </w:r>
      <w:r>
        <w:rPr>
          <w:sz w:val="22"/>
          <w:szCs w:val="22"/>
        </w:rPr>
        <w:t xml:space="preserve">. Be Bilingual is </w:t>
      </w:r>
      <w:r w:rsidR="006A54B6" w:rsidRPr="00F170DB">
        <w:rPr>
          <w:sz w:val="22"/>
          <w:szCs w:val="22"/>
        </w:rPr>
        <w:t>in collaboration with the National Association of Bilingual Education</w:t>
      </w:r>
      <w:r w:rsidR="00242F85">
        <w:rPr>
          <w:sz w:val="22"/>
          <w:szCs w:val="22"/>
        </w:rPr>
        <w:t xml:space="preserve"> and b</w:t>
      </w:r>
      <w:r w:rsidR="006A54B6" w:rsidRPr="00F170DB">
        <w:rPr>
          <w:sz w:val="22"/>
          <w:szCs w:val="22"/>
        </w:rPr>
        <w:t xml:space="preserve">oard </w:t>
      </w:r>
      <w:r w:rsidR="00242F85">
        <w:rPr>
          <w:sz w:val="22"/>
          <w:szCs w:val="22"/>
        </w:rPr>
        <w:t>members are welcome to participate as essay judges. The w</w:t>
      </w:r>
      <w:r w:rsidR="00754DA9" w:rsidRPr="00F170DB">
        <w:rPr>
          <w:sz w:val="22"/>
          <w:szCs w:val="22"/>
        </w:rPr>
        <w:t>inner will b</w:t>
      </w:r>
      <w:r w:rsidR="00242F85">
        <w:rPr>
          <w:sz w:val="22"/>
          <w:szCs w:val="22"/>
        </w:rPr>
        <w:t>e</w:t>
      </w:r>
      <w:r w:rsidR="00754DA9" w:rsidRPr="00F170DB">
        <w:rPr>
          <w:sz w:val="22"/>
          <w:szCs w:val="22"/>
        </w:rPr>
        <w:t xml:space="preserve"> awarded at </w:t>
      </w:r>
      <w:r w:rsidR="00242F85">
        <w:rPr>
          <w:sz w:val="22"/>
          <w:szCs w:val="22"/>
        </w:rPr>
        <w:t xml:space="preserve">the </w:t>
      </w:r>
      <w:r w:rsidR="00754DA9" w:rsidRPr="00F170DB">
        <w:rPr>
          <w:sz w:val="22"/>
          <w:szCs w:val="22"/>
        </w:rPr>
        <w:t xml:space="preserve">Feria de las </w:t>
      </w:r>
      <w:proofErr w:type="spellStart"/>
      <w:r w:rsidR="00754DA9" w:rsidRPr="00F170DB">
        <w:rPr>
          <w:sz w:val="22"/>
          <w:szCs w:val="22"/>
        </w:rPr>
        <w:t>Culturas</w:t>
      </w:r>
      <w:proofErr w:type="spellEnd"/>
      <w:r w:rsidR="00754DA9" w:rsidRPr="00F170DB">
        <w:rPr>
          <w:sz w:val="22"/>
          <w:szCs w:val="22"/>
        </w:rPr>
        <w:t xml:space="preserve"> </w:t>
      </w:r>
      <w:r w:rsidR="00242F85">
        <w:rPr>
          <w:sz w:val="22"/>
          <w:szCs w:val="22"/>
        </w:rPr>
        <w:t xml:space="preserve">event </w:t>
      </w:r>
      <w:r w:rsidR="00754DA9" w:rsidRPr="00F170DB">
        <w:rPr>
          <w:sz w:val="22"/>
          <w:szCs w:val="22"/>
        </w:rPr>
        <w:t>on Oct</w:t>
      </w:r>
      <w:r w:rsidR="00242F85">
        <w:rPr>
          <w:sz w:val="22"/>
          <w:szCs w:val="22"/>
        </w:rPr>
        <w:t>ober</w:t>
      </w:r>
      <w:r w:rsidR="00754DA9" w:rsidRPr="00F170DB">
        <w:rPr>
          <w:sz w:val="22"/>
          <w:szCs w:val="22"/>
        </w:rPr>
        <w:t xml:space="preserve"> 27.</w:t>
      </w:r>
    </w:p>
    <w:p w14:paraId="0440655D" w14:textId="77777777" w:rsidR="008C3B9D" w:rsidRPr="008C3B9D" w:rsidRDefault="008C3B9D" w:rsidP="008C3B9D">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contextualSpacing/>
        <w:jc w:val="both"/>
        <w:rPr>
          <w:sz w:val="22"/>
          <w:szCs w:val="22"/>
        </w:rPr>
      </w:pPr>
    </w:p>
    <w:p w14:paraId="12534DEE" w14:textId="4D509965" w:rsidR="00395793" w:rsidRPr="00395793" w:rsidRDefault="00395793" w:rsidP="006E7B44">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contextualSpacing/>
        <w:jc w:val="both"/>
        <w:rPr>
          <w:i/>
          <w:iCs/>
          <w:sz w:val="22"/>
          <w:szCs w:val="22"/>
        </w:rPr>
      </w:pPr>
      <w:r w:rsidRPr="00395793">
        <w:rPr>
          <w:i/>
          <w:iCs/>
          <w:sz w:val="22"/>
          <w:szCs w:val="22"/>
        </w:rPr>
        <w:t>Geneva G</w:t>
      </w:r>
      <w:r w:rsidR="005047D7">
        <w:rPr>
          <w:i/>
          <w:iCs/>
          <w:sz w:val="22"/>
          <w:szCs w:val="22"/>
        </w:rPr>
        <w:t>r</w:t>
      </w:r>
      <w:r w:rsidRPr="00395793">
        <w:rPr>
          <w:i/>
          <w:iCs/>
          <w:sz w:val="22"/>
          <w:szCs w:val="22"/>
        </w:rPr>
        <w:t>oup and Educational Films</w:t>
      </w:r>
    </w:p>
    <w:p w14:paraId="3FAECD3C" w14:textId="313BAE21" w:rsidR="00DC70D5" w:rsidRPr="00395793" w:rsidRDefault="00395793" w:rsidP="008C3B9D">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contextualSpacing/>
        <w:jc w:val="both"/>
        <w:rPr>
          <w:sz w:val="22"/>
          <w:szCs w:val="22"/>
        </w:rPr>
      </w:pPr>
      <w:r w:rsidRPr="00395793">
        <w:rPr>
          <w:color w:val="222222"/>
          <w:sz w:val="22"/>
          <w:szCs w:val="22"/>
          <w:shd w:val="clear" w:color="auto" w:fill="FFFFFF"/>
        </w:rPr>
        <w:t xml:space="preserve">DIA is supporting the Geneva Office of Human Rights </w:t>
      </w:r>
      <w:hyperlink r:id="rId8" w:history="1">
        <w:r w:rsidRPr="00395793">
          <w:rPr>
            <w:rStyle w:val="Hyperlink"/>
            <w:color w:val="1155CC"/>
            <w:sz w:val="22"/>
            <w:szCs w:val="22"/>
            <w:shd w:val="clear" w:color="auto" w:fill="FFFFFF"/>
          </w:rPr>
          <w:t>Education</w:t>
        </w:r>
      </w:hyperlink>
      <w:r w:rsidRPr="00395793">
        <w:rPr>
          <w:color w:val="222222"/>
          <w:sz w:val="22"/>
          <w:szCs w:val="22"/>
          <w:shd w:val="clear" w:color="auto" w:fill="FFFFFF"/>
        </w:rPr>
        <w:t xml:space="preserve"> and the </w:t>
      </w:r>
      <w:proofErr w:type="spellStart"/>
      <w:r w:rsidRPr="00395793">
        <w:rPr>
          <w:color w:val="222222"/>
          <w:sz w:val="22"/>
          <w:szCs w:val="22"/>
          <w:shd w:val="clear" w:color="auto" w:fill="FFFFFF"/>
        </w:rPr>
        <w:t>Guatamala</w:t>
      </w:r>
      <w:proofErr w:type="spellEnd"/>
      <w:r w:rsidRPr="00395793">
        <w:rPr>
          <w:color w:val="222222"/>
          <w:sz w:val="22"/>
          <w:szCs w:val="22"/>
          <w:shd w:val="clear" w:color="auto" w:fill="FFFFFF"/>
        </w:rPr>
        <w:t xml:space="preserve"> </w:t>
      </w:r>
      <w:proofErr w:type="spellStart"/>
      <w:r w:rsidRPr="00395793">
        <w:rPr>
          <w:color w:val="222222"/>
          <w:sz w:val="22"/>
          <w:szCs w:val="22"/>
          <w:shd w:val="clear" w:color="auto" w:fill="FFFFFF"/>
        </w:rPr>
        <w:t>Minstry</w:t>
      </w:r>
      <w:proofErr w:type="spellEnd"/>
      <w:r w:rsidRPr="00395793">
        <w:rPr>
          <w:color w:val="222222"/>
          <w:sz w:val="22"/>
          <w:szCs w:val="22"/>
          <w:shd w:val="clear" w:color="auto" w:fill="FFFFFF"/>
        </w:rPr>
        <w:t xml:space="preserve"> of </w:t>
      </w:r>
      <w:hyperlink r:id="rId9" w:history="1">
        <w:r w:rsidRPr="00395793">
          <w:rPr>
            <w:rStyle w:val="Hyperlink"/>
            <w:color w:val="1155CC"/>
            <w:sz w:val="22"/>
            <w:szCs w:val="22"/>
            <w:shd w:val="clear" w:color="auto" w:fill="FFFFFF"/>
          </w:rPr>
          <w:t>Education</w:t>
        </w:r>
      </w:hyperlink>
      <w:r w:rsidRPr="00395793">
        <w:rPr>
          <w:color w:val="222222"/>
          <w:sz w:val="22"/>
          <w:szCs w:val="22"/>
          <w:shd w:val="clear" w:color="auto" w:fill="FFFFFF"/>
        </w:rPr>
        <w:t xml:space="preserve"> by allowing them to film educational videos of the GO-HRE curriculum. The first filming happened this past Saturday, Oct. 7th and the second will by the upcoming Saturday, Oct. 14th. Nate Salazar, the president of the SLSD school board referred them to our school based on his positive experience with us</w:t>
      </w:r>
      <w:r w:rsidR="005F7247">
        <w:rPr>
          <w:color w:val="222222"/>
          <w:sz w:val="22"/>
          <w:szCs w:val="22"/>
          <w:shd w:val="clear" w:color="auto" w:fill="FFFFFF"/>
        </w:rPr>
        <w:t>.</w:t>
      </w:r>
      <w:r w:rsidRPr="00395793">
        <w:rPr>
          <w:sz w:val="22"/>
          <w:szCs w:val="22"/>
        </w:rPr>
        <w:t xml:space="preserve"> </w:t>
      </w:r>
    </w:p>
    <w:p w14:paraId="2CD0A388" w14:textId="77777777" w:rsidR="008C3B9D" w:rsidRPr="008C3B9D" w:rsidRDefault="008C3B9D" w:rsidP="008C3B9D">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contextualSpacing/>
        <w:jc w:val="both"/>
        <w:rPr>
          <w:sz w:val="22"/>
          <w:szCs w:val="22"/>
        </w:rPr>
      </w:pPr>
    </w:p>
    <w:p w14:paraId="70695EC6" w14:textId="0B10D482" w:rsidR="005F7247" w:rsidRDefault="00DC70D5" w:rsidP="006E7B44">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contextualSpacing/>
        <w:jc w:val="both"/>
        <w:rPr>
          <w:sz w:val="22"/>
          <w:szCs w:val="22"/>
        </w:rPr>
      </w:pPr>
      <w:r w:rsidRPr="005F7247">
        <w:rPr>
          <w:i/>
          <w:iCs/>
          <w:sz w:val="22"/>
          <w:szCs w:val="22"/>
        </w:rPr>
        <w:t xml:space="preserve">Academic Data </w:t>
      </w:r>
      <w:r w:rsidR="005F7247">
        <w:rPr>
          <w:i/>
          <w:iCs/>
          <w:sz w:val="22"/>
          <w:szCs w:val="22"/>
        </w:rPr>
        <w:t>S</w:t>
      </w:r>
      <w:r w:rsidRPr="005F7247">
        <w:rPr>
          <w:i/>
          <w:iCs/>
          <w:sz w:val="22"/>
          <w:szCs w:val="22"/>
        </w:rPr>
        <w:t>hared.</w:t>
      </w:r>
      <w:r w:rsidRPr="00F170DB">
        <w:rPr>
          <w:sz w:val="22"/>
          <w:szCs w:val="22"/>
        </w:rPr>
        <w:t xml:space="preserve"> </w:t>
      </w:r>
    </w:p>
    <w:p w14:paraId="217E583D" w14:textId="77777777" w:rsidR="005F7247" w:rsidRPr="005F7247" w:rsidRDefault="005F7247" w:rsidP="005F7247">
      <w:pPr>
        <w:pBdr>
          <w:top w:val="none" w:sz="0" w:space="0" w:color="auto"/>
          <w:left w:val="none" w:sz="0" w:space="0" w:color="auto"/>
          <w:bottom w:val="none" w:sz="0" w:space="0" w:color="auto"/>
          <w:right w:val="none" w:sz="0" w:space="0" w:color="auto"/>
          <w:between w:val="none" w:sz="0" w:space="0" w:color="auto"/>
        </w:pBdr>
        <w:spacing w:after="200"/>
        <w:rPr>
          <w:sz w:val="22"/>
          <w:szCs w:val="22"/>
        </w:rPr>
      </w:pPr>
      <w:r w:rsidRPr="005F7247">
        <w:rPr>
          <w:color w:val="222222"/>
          <w:sz w:val="22"/>
          <w:szCs w:val="22"/>
          <w:shd w:val="clear" w:color="auto" w:fill="FFFFFF"/>
        </w:rPr>
        <w:t>We have just finished our first round of MAP testing. After looking at MAP testing, we are seeing that our 1st grade students are coming in much lower in math this year than they did last year (16% below grade level last year compared to 43% of students this year). However, every other grade in math has fewer students in the well below level when compared to last year, particularly last year’s 2nd and 3rd graders (this year’s 3rd and 4th grade students).</w:t>
      </w:r>
    </w:p>
    <w:p w14:paraId="7F8C449B" w14:textId="77777777" w:rsidR="005F7247" w:rsidRPr="005F7247" w:rsidRDefault="005F7247" w:rsidP="005F7247">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i/>
          <w:iCs/>
          <w:sz w:val="22"/>
          <w:szCs w:val="22"/>
        </w:rPr>
      </w:pPr>
      <w:r w:rsidRPr="005F7247">
        <w:rPr>
          <w:i/>
          <w:iCs/>
          <w:color w:val="auto"/>
        </w:rPr>
        <w:t xml:space="preserve">Current </w:t>
      </w:r>
      <w:r w:rsidR="00DC70D5" w:rsidRPr="005F7247">
        <w:rPr>
          <w:i/>
          <w:iCs/>
          <w:sz w:val="22"/>
          <w:szCs w:val="22"/>
        </w:rPr>
        <w:t xml:space="preserve">Challenges </w:t>
      </w:r>
    </w:p>
    <w:p w14:paraId="50C1F1BA" w14:textId="77777777" w:rsidR="005F7247" w:rsidRPr="005F7247" w:rsidRDefault="005F7247" w:rsidP="005F7247">
      <w:pPr>
        <w:pStyle w:val="NormalWeb"/>
        <w:spacing w:before="0" w:beforeAutospacing="0" w:after="0" w:afterAutospacing="0"/>
        <w:rPr>
          <w:color w:val="000000" w:themeColor="text1"/>
        </w:rPr>
      </w:pPr>
      <w:r w:rsidRPr="005F7247">
        <w:rPr>
          <w:color w:val="000000" w:themeColor="text1"/>
          <w:sz w:val="22"/>
          <w:szCs w:val="22"/>
        </w:rPr>
        <w:t>Scaling down the budget. Each department is working to:</w:t>
      </w:r>
    </w:p>
    <w:p w14:paraId="3B634C2E" w14:textId="77777777" w:rsidR="005F7247" w:rsidRPr="005F7247" w:rsidRDefault="005F7247" w:rsidP="005F7247">
      <w:pPr>
        <w:pStyle w:val="NormalWeb"/>
        <w:numPr>
          <w:ilvl w:val="0"/>
          <w:numId w:val="20"/>
        </w:numPr>
        <w:spacing w:before="0" w:beforeAutospacing="0" w:after="0" w:afterAutospacing="0"/>
        <w:textAlignment w:val="baseline"/>
        <w:rPr>
          <w:color w:val="000000" w:themeColor="text1"/>
          <w:sz w:val="22"/>
          <w:szCs w:val="22"/>
        </w:rPr>
      </w:pPr>
      <w:r w:rsidRPr="005F7247">
        <w:rPr>
          <w:color w:val="000000" w:themeColor="text1"/>
          <w:sz w:val="22"/>
          <w:szCs w:val="22"/>
        </w:rPr>
        <w:t xml:space="preserve">Modify staffing schedules to have coverage when needed as well as limit hours worked for PT staff.  Closely monitoring payroll to keep all PT employees below the 29 </w:t>
      </w:r>
      <w:proofErr w:type="spellStart"/>
      <w:r w:rsidRPr="005F7247">
        <w:rPr>
          <w:color w:val="000000" w:themeColor="text1"/>
          <w:sz w:val="22"/>
          <w:szCs w:val="22"/>
        </w:rPr>
        <w:t>hrs</w:t>
      </w:r>
      <w:proofErr w:type="spellEnd"/>
      <w:r w:rsidRPr="005F7247">
        <w:rPr>
          <w:color w:val="000000" w:themeColor="text1"/>
          <w:sz w:val="22"/>
          <w:szCs w:val="22"/>
        </w:rPr>
        <w:t xml:space="preserve"> per week threshold.</w:t>
      </w:r>
    </w:p>
    <w:p w14:paraId="6B6E51DB" w14:textId="00A26F73" w:rsidR="005F7247" w:rsidRPr="005F7247" w:rsidRDefault="005F7247" w:rsidP="005F7247">
      <w:pPr>
        <w:pStyle w:val="NormalWeb"/>
        <w:numPr>
          <w:ilvl w:val="0"/>
          <w:numId w:val="20"/>
        </w:numPr>
        <w:spacing w:before="0" w:beforeAutospacing="0" w:after="0" w:afterAutospacing="0"/>
        <w:textAlignment w:val="baseline"/>
        <w:rPr>
          <w:color w:val="000000" w:themeColor="text1"/>
          <w:sz w:val="22"/>
          <w:szCs w:val="22"/>
        </w:rPr>
      </w:pPr>
      <w:r w:rsidRPr="005F7247">
        <w:rPr>
          <w:color w:val="000000" w:themeColor="text1"/>
          <w:sz w:val="22"/>
          <w:szCs w:val="22"/>
        </w:rPr>
        <w:t>Reduce Operational costs and find ways to cost share/save within each department and to work inter-departmentally. </w:t>
      </w:r>
    </w:p>
    <w:p w14:paraId="024733E7" w14:textId="77777777" w:rsidR="005F7247" w:rsidRPr="005F7247" w:rsidRDefault="005F7247" w:rsidP="005F7247">
      <w:pPr>
        <w:pStyle w:val="NormalWeb"/>
        <w:numPr>
          <w:ilvl w:val="0"/>
          <w:numId w:val="20"/>
        </w:numPr>
        <w:spacing w:before="0" w:beforeAutospacing="0" w:after="0" w:afterAutospacing="0"/>
        <w:textAlignment w:val="baseline"/>
        <w:rPr>
          <w:color w:val="000000" w:themeColor="text1"/>
          <w:sz w:val="22"/>
          <w:szCs w:val="22"/>
        </w:rPr>
      </w:pPr>
      <w:r w:rsidRPr="005F7247">
        <w:rPr>
          <w:color w:val="000000" w:themeColor="text1"/>
          <w:sz w:val="22"/>
          <w:szCs w:val="22"/>
        </w:rPr>
        <w:t>Seek out ways to find more funding, either through Federal/state/local grants or private foundations.</w:t>
      </w:r>
    </w:p>
    <w:p w14:paraId="446689ED" w14:textId="77777777" w:rsidR="005F7247" w:rsidRDefault="005F7247" w:rsidP="006E7B44">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contextualSpacing/>
        <w:jc w:val="both"/>
        <w:rPr>
          <w:sz w:val="22"/>
          <w:szCs w:val="22"/>
        </w:rPr>
      </w:pPr>
    </w:p>
    <w:p w14:paraId="4998B2F4" w14:textId="1F68DF36" w:rsidR="005F7247" w:rsidRDefault="009D1E1B" w:rsidP="006E7B44">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contextualSpacing/>
        <w:jc w:val="both"/>
        <w:rPr>
          <w:sz w:val="22"/>
          <w:szCs w:val="22"/>
        </w:rPr>
      </w:pPr>
      <w:r>
        <w:rPr>
          <w:sz w:val="22"/>
          <w:szCs w:val="22"/>
        </w:rPr>
        <w:lastRenderedPageBreak/>
        <w:t xml:space="preserve">A key staff, </w:t>
      </w:r>
      <w:proofErr w:type="spellStart"/>
      <w:r>
        <w:rPr>
          <w:sz w:val="22"/>
          <w:szCs w:val="22"/>
        </w:rPr>
        <w:t>Jazmeen</w:t>
      </w:r>
      <w:proofErr w:type="spellEnd"/>
      <w:r>
        <w:rPr>
          <w:sz w:val="22"/>
          <w:szCs w:val="22"/>
        </w:rPr>
        <w:t xml:space="preserve"> Gonzalez is leaving DIA and due to the budget, the position will not open. Some of her respons</w:t>
      </w:r>
      <w:r w:rsidR="00C81E5B">
        <w:rPr>
          <w:sz w:val="22"/>
          <w:szCs w:val="22"/>
        </w:rPr>
        <w:t>i</w:t>
      </w:r>
      <w:r>
        <w:rPr>
          <w:sz w:val="22"/>
          <w:szCs w:val="22"/>
        </w:rPr>
        <w:t xml:space="preserve">bilities will be sorted out. We also would like to recognize </w:t>
      </w:r>
      <w:proofErr w:type="spellStart"/>
      <w:r>
        <w:rPr>
          <w:sz w:val="22"/>
          <w:szCs w:val="22"/>
        </w:rPr>
        <w:t>Jazmeen</w:t>
      </w:r>
      <w:proofErr w:type="spellEnd"/>
      <w:r>
        <w:rPr>
          <w:sz w:val="22"/>
          <w:szCs w:val="22"/>
        </w:rPr>
        <w:t xml:space="preserve"> for her work and dedication and any suggestions are welcome.</w:t>
      </w:r>
    </w:p>
    <w:p w14:paraId="4379634C" w14:textId="6CDDFE25" w:rsidR="00025248" w:rsidRPr="009D1E1B" w:rsidRDefault="006C2834" w:rsidP="009D1E1B">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contextualSpacing/>
        <w:jc w:val="both"/>
        <w:rPr>
          <w:sz w:val="22"/>
          <w:szCs w:val="22"/>
        </w:rPr>
      </w:pPr>
      <w:r w:rsidRPr="00F170DB">
        <w:rPr>
          <w:sz w:val="22"/>
          <w:szCs w:val="22"/>
        </w:rPr>
        <w:t xml:space="preserve"> </w:t>
      </w:r>
    </w:p>
    <w:p w14:paraId="34FC05DB" w14:textId="3243CAEF" w:rsidR="00025248" w:rsidRDefault="00025248" w:rsidP="00501B52">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contextualSpacing/>
        <w:jc w:val="both"/>
        <w:rPr>
          <w:b/>
          <w:bCs/>
          <w:color w:val="222222"/>
          <w:sz w:val="22"/>
          <w:szCs w:val="22"/>
        </w:rPr>
      </w:pPr>
      <w:r w:rsidRPr="00F170DB">
        <w:rPr>
          <w:b/>
          <w:bCs/>
          <w:color w:val="222222"/>
          <w:sz w:val="22"/>
          <w:szCs w:val="22"/>
        </w:rPr>
        <w:t>TSSA Plan (discussion and vote)</w:t>
      </w:r>
    </w:p>
    <w:p w14:paraId="7AC69171" w14:textId="7ABDB24F" w:rsidR="008C3B9D" w:rsidRPr="008C3B9D" w:rsidRDefault="008C3B9D" w:rsidP="00501B52">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contextualSpacing/>
        <w:jc w:val="both"/>
        <w:rPr>
          <w:color w:val="222222"/>
          <w:sz w:val="22"/>
          <w:szCs w:val="22"/>
        </w:rPr>
      </w:pPr>
      <w:r w:rsidRPr="008C3B9D">
        <w:rPr>
          <w:color w:val="222222"/>
          <w:sz w:val="22"/>
          <w:szCs w:val="22"/>
        </w:rPr>
        <w:t>Dual Immersion Academy is prioritizing the following three goals for accelerated learning &amp;</w:t>
      </w:r>
      <w:r w:rsidR="00501B52">
        <w:rPr>
          <w:color w:val="222222"/>
          <w:sz w:val="22"/>
          <w:szCs w:val="22"/>
        </w:rPr>
        <w:t xml:space="preserve"> </w:t>
      </w:r>
      <w:r w:rsidRPr="008C3B9D">
        <w:rPr>
          <w:color w:val="222222"/>
          <w:sz w:val="22"/>
          <w:szCs w:val="22"/>
        </w:rPr>
        <w:t>learning</w:t>
      </w:r>
      <w:r>
        <w:rPr>
          <w:color w:val="222222"/>
          <w:sz w:val="22"/>
          <w:szCs w:val="22"/>
        </w:rPr>
        <w:t xml:space="preserve"> </w:t>
      </w:r>
      <w:r w:rsidRPr="008C3B9D">
        <w:rPr>
          <w:color w:val="222222"/>
          <w:sz w:val="22"/>
          <w:szCs w:val="22"/>
        </w:rPr>
        <w:t>loss:</w:t>
      </w:r>
    </w:p>
    <w:p w14:paraId="36F85041" w14:textId="31A6DFEC" w:rsidR="008C3B9D" w:rsidRDefault="008C3B9D" w:rsidP="00501B52">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contextualSpacing/>
        <w:jc w:val="both"/>
        <w:rPr>
          <w:color w:val="222222"/>
          <w:sz w:val="22"/>
          <w:szCs w:val="22"/>
        </w:rPr>
      </w:pPr>
      <w:r w:rsidRPr="008C3B9D">
        <w:rPr>
          <w:color w:val="222222"/>
          <w:sz w:val="22"/>
          <w:szCs w:val="22"/>
        </w:rPr>
        <w:t>Academic Focused Goals</w:t>
      </w:r>
      <w:r>
        <w:rPr>
          <w:color w:val="222222"/>
          <w:sz w:val="22"/>
          <w:szCs w:val="22"/>
        </w:rPr>
        <w:t xml:space="preserve">, </w:t>
      </w:r>
      <w:r w:rsidRPr="008C3B9D">
        <w:rPr>
          <w:color w:val="222222"/>
          <w:sz w:val="22"/>
          <w:szCs w:val="22"/>
        </w:rPr>
        <w:t>PBIS/Safety goals</w:t>
      </w:r>
      <w:r>
        <w:rPr>
          <w:color w:val="222222"/>
          <w:sz w:val="22"/>
          <w:szCs w:val="22"/>
        </w:rPr>
        <w:t xml:space="preserve"> and </w:t>
      </w:r>
      <w:r w:rsidRPr="008C3B9D">
        <w:rPr>
          <w:color w:val="222222"/>
          <w:sz w:val="22"/>
          <w:szCs w:val="22"/>
        </w:rPr>
        <w:t>Focus on DLI strategies for effective implementation of our mission</w:t>
      </w:r>
      <w:r w:rsidR="00501B52">
        <w:rPr>
          <w:color w:val="222222"/>
          <w:sz w:val="22"/>
          <w:szCs w:val="22"/>
        </w:rPr>
        <w:t xml:space="preserve">. </w:t>
      </w:r>
      <w:r w:rsidRPr="008C3B9D">
        <w:rPr>
          <w:color w:val="222222"/>
          <w:sz w:val="22"/>
          <w:szCs w:val="22"/>
        </w:rPr>
        <w:t>Teachers will participate in specific professional development to achieve these goals</w:t>
      </w:r>
      <w:r w:rsidR="00501B52">
        <w:rPr>
          <w:color w:val="222222"/>
          <w:sz w:val="22"/>
          <w:szCs w:val="22"/>
        </w:rPr>
        <w:t xml:space="preserve">. </w:t>
      </w:r>
      <w:r w:rsidRPr="008C3B9D">
        <w:rPr>
          <w:color w:val="222222"/>
          <w:sz w:val="22"/>
          <w:szCs w:val="22"/>
        </w:rPr>
        <w:t>Teachers will also do additional work such as afterschool tutoring, data dives and other types of</w:t>
      </w:r>
      <w:r w:rsidR="00501B52">
        <w:rPr>
          <w:color w:val="222222"/>
          <w:sz w:val="22"/>
          <w:szCs w:val="22"/>
        </w:rPr>
        <w:t xml:space="preserve"> </w:t>
      </w:r>
      <w:r w:rsidRPr="008C3B9D">
        <w:rPr>
          <w:color w:val="222222"/>
          <w:sz w:val="22"/>
          <w:szCs w:val="22"/>
        </w:rPr>
        <w:t>activities outside of contract/work time &amp;</w:t>
      </w:r>
      <w:r w:rsidR="00501B52">
        <w:rPr>
          <w:color w:val="222222"/>
          <w:sz w:val="22"/>
          <w:szCs w:val="22"/>
        </w:rPr>
        <w:t xml:space="preserve"> </w:t>
      </w:r>
      <w:r w:rsidRPr="008C3B9D">
        <w:rPr>
          <w:color w:val="222222"/>
          <w:sz w:val="22"/>
          <w:szCs w:val="22"/>
        </w:rPr>
        <w:t>a</w:t>
      </w:r>
      <w:r w:rsidR="00B61132">
        <w:rPr>
          <w:color w:val="222222"/>
          <w:sz w:val="22"/>
          <w:szCs w:val="22"/>
        </w:rPr>
        <w:t>nd</w:t>
      </w:r>
      <w:r w:rsidRPr="008C3B9D">
        <w:rPr>
          <w:color w:val="222222"/>
          <w:sz w:val="22"/>
          <w:szCs w:val="22"/>
        </w:rPr>
        <w:t xml:space="preserve"> scope of their regular job</w:t>
      </w:r>
      <w:r w:rsidR="00501B52">
        <w:rPr>
          <w:color w:val="222222"/>
          <w:sz w:val="22"/>
          <w:szCs w:val="22"/>
        </w:rPr>
        <w:t xml:space="preserve">. </w:t>
      </w:r>
      <w:r w:rsidRPr="008C3B9D">
        <w:rPr>
          <w:color w:val="222222"/>
          <w:sz w:val="22"/>
          <w:szCs w:val="22"/>
        </w:rPr>
        <w:t>The school will need additional staff to implement these strategies effectively.</w:t>
      </w:r>
    </w:p>
    <w:p w14:paraId="5F122FFF" w14:textId="77777777" w:rsidR="00501B52" w:rsidRPr="008C3B9D" w:rsidRDefault="00501B52" w:rsidP="008C3B9D">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contextualSpacing/>
        <w:jc w:val="both"/>
        <w:rPr>
          <w:color w:val="222222"/>
          <w:sz w:val="22"/>
          <w:szCs w:val="22"/>
        </w:rPr>
      </w:pPr>
    </w:p>
    <w:p w14:paraId="2EA280D4" w14:textId="5437DA66" w:rsidR="006866D9" w:rsidRPr="00A52B14" w:rsidRDefault="000328F9" w:rsidP="006E7B44">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contextualSpacing/>
        <w:jc w:val="both"/>
        <w:rPr>
          <w:color w:val="222222"/>
          <w:sz w:val="22"/>
          <w:szCs w:val="22"/>
        </w:rPr>
      </w:pPr>
      <w:r>
        <w:rPr>
          <w:color w:val="222222"/>
          <w:sz w:val="22"/>
          <w:szCs w:val="22"/>
        </w:rPr>
        <w:t xml:space="preserve">There was a question </w:t>
      </w:r>
      <w:r w:rsidR="00213CF2">
        <w:rPr>
          <w:color w:val="222222"/>
          <w:sz w:val="22"/>
          <w:szCs w:val="22"/>
        </w:rPr>
        <w:t>regarding</w:t>
      </w:r>
      <w:r>
        <w:rPr>
          <w:color w:val="222222"/>
          <w:sz w:val="22"/>
          <w:szCs w:val="22"/>
        </w:rPr>
        <w:t xml:space="preserve"> </w:t>
      </w:r>
      <w:r w:rsidR="002C5CDE" w:rsidRPr="00A52B14">
        <w:rPr>
          <w:color w:val="222222"/>
          <w:sz w:val="22"/>
          <w:szCs w:val="22"/>
        </w:rPr>
        <w:t xml:space="preserve">what type of training </w:t>
      </w:r>
      <w:r>
        <w:rPr>
          <w:color w:val="222222"/>
          <w:sz w:val="22"/>
          <w:szCs w:val="22"/>
        </w:rPr>
        <w:t>the</w:t>
      </w:r>
      <w:r w:rsidR="002C5CDE" w:rsidRPr="00A52B14">
        <w:rPr>
          <w:color w:val="222222"/>
          <w:sz w:val="22"/>
          <w:szCs w:val="22"/>
        </w:rPr>
        <w:t xml:space="preserve"> teachers</w:t>
      </w:r>
      <w:r w:rsidR="008D2730">
        <w:rPr>
          <w:color w:val="222222"/>
          <w:sz w:val="22"/>
          <w:szCs w:val="22"/>
        </w:rPr>
        <w:t xml:space="preserve"> </w:t>
      </w:r>
      <w:r>
        <w:rPr>
          <w:color w:val="222222"/>
          <w:sz w:val="22"/>
          <w:szCs w:val="22"/>
        </w:rPr>
        <w:t>will receive. DIA d</w:t>
      </w:r>
      <w:r w:rsidR="008D2730">
        <w:rPr>
          <w:color w:val="222222"/>
          <w:sz w:val="22"/>
          <w:szCs w:val="22"/>
        </w:rPr>
        <w:t>irector indicated the training includes</w:t>
      </w:r>
      <w:r w:rsidR="002C5CDE" w:rsidRPr="00A52B14">
        <w:rPr>
          <w:color w:val="222222"/>
          <w:sz w:val="22"/>
          <w:szCs w:val="22"/>
        </w:rPr>
        <w:t xml:space="preserve"> </w:t>
      </w:r>
      <w:r w:rsidR="008D2730">
        <w:rPr>
          <w:color w:val="222222"/>
          <w:sz w:val="22"/>
          <w:szCs w:val="22"/>
        </w:rPr>
        <w:t>s</w:t>
      </w:r>
      <w:r w:rsidR="002C5CDE" w:rsidRPr="00A52B14">
        <w:rPr>
          <w:color w:val="222222"/>
          <w:sz w:val="22"/>
          <w:szCs w:val="22"/>
        </w:rPr>
        <w:t>pe</w:t>
      </w:r>
      <w:r w:rsidR="000F25B8" w:rsidRPr="00A52B14">
        <w:rPr>
          <w:color w:val="222222"/>
          <w:sz w:val="22"/>
          <w:szCs w:val="22"/>
        </w:rPr>
        <w:t>c</w:t>
      </w:r>
      <w:r w:rsidR="002C5CDE" w:rsidRPr="00A52B14">
        <w:rPr>
          <w:color w:val="222222"/>
          <w:sz w:val="22"/>
          <w:szCs w:val="22"/>
        </w:rPr>
        <w:t>ialized a</w:t>
      </w:r>
      <w:r w:rsidR="008D2730">
        <w:rPr>
          <w:color w:val="222222"/>
          <w:sz w:val="22"/>
          <w:szCs w:val="22"/>
        </w:rPr>
        <w:t>n</w:t>
      </w:r>
      <w:r w:rsidR="002C5CDE" w:rsidRPr="00A52B14">
        <w:rPr>
          <w:color w:val="222222"/>
          <w:sz w:val="22"/>
          <w:szCs w:val="22"/>
        </w:rPr>
        <w:t>d phonics training, social emotional learning to address bulling</w:t>
      </w:r>
      <w:r w:rsidR="008D2730">
        <w:rPr>
          <w:color w:val="222222"/>
          <w:sz w:val="22"/>
          <w:szCs w:val="22"/>
        </w:rPr>
        <w:t xml:space="preserve"> at school</w:t>
      </w:r>
      <w:r w:rsidR="002C5CDE" w:rsidRPr="00A52B14">
        <w:rPr>
          <w:color w:val="222222"/>
          <w:sz w:val="22"/>
          <w:szCs w:val="22"/>
        </w:rPr>
        <w:t xml:space="preserve">. </w:t>
      </w:r>
      <w:r w:rsidR="008D2730">
        <w:rPr>
          <w:color w:val="222222"/>
          <w:sz w:val="22"/>
          <w:szCs w:val="22"/>
        </w:rPr>
        <w:t>In addition, s</w:t>
      </w:r>
      <w:r w:rsidR="004F6A07" w:rsidRPr="00A52B14">
        <w:rPr>
          <w:color w:val="222222"/>
          <w:sz w:val="22"/>
          <w:szCs w:val="22"/>
        </w:rPr>
        <w:t>taff needs in special ed</w:t>
      </w:r>
      <w:r w:rsidR="008D2730">
        <w:rPr>
          <w:color w:val="222222"/>
          <w:sz w:val="22"/>
          <w:szCs w:val="22"/>
        </w:rPr>
        <w:t>ucation</w:t>
      </w:r>
      <w:r w:rsidR="005D537A" w:rsidRPr="00A52B14">
        <w:rPr>
          <w:color w:val="222222"/>
          <w:sz w:val="22"/>
          <w:szCs w:val="22"/>
        </w:rPr>
        <w:t xml:space="preserve"> and </w:t>
      </w:r>
      <w:r w:rsidR="00C35CA4" w:rsidRPr="00A52B14">
        <w:rPr>
          <w:color w:val="222222"/>
          <w:sz w:val="22"/>
          <w:szCs w:val="22"/>
        </w:rPr>
        <w:t>student services.</w:t>
      </w:r>
      <w:r w:rsidR="009C1E79">
        <w:rPr>
          <w:color w:val="222222"/>
          <w:sz w:val="22"/>
          <w:szCs w:val="22"/>
        </w:rPr>
        <w:t xml:space="preserve"> The f</w:t>
      </w:r>
      <w:r w:rsidR="002753BB" w:rsidRPr="00A52B14">
        <w:rPr>
          <w:color w:val="222222"/>
          <w:sz w:val="22"/>
          <w:szCs w:val="22"/>
        </w:rPr>
        <w:t xml:space="preserve">unding </w:t>
      </w:r>
      <w:r w:rsidR="009C1E79">
        <w:rPr>
          <w:color w:val="222222"/>
          <w:sz w:val="22"/>
          <w:szCs w:val="22"/>
        </w:rPr>
        <w:t>is received</w:t>
      </w:r>
      <w:r w:rsidR="002753BB" w:rsidRPr="00A52B14">
        <w:rPr>
          <w:color w:val="222222"/>
          <w:sz w:val="22"/>
          <w:szCs w:val="22"/>
        </w:rPr>
        <w:t xml:space="preserve"> e</w:t>
      </w:r>
      <w:r w:rsidR="00371F93" w:rsidRPr="00A52B14">
        <w:rPr>
          <w:color w:val="222222"/>
          <w:sz w:val="22"/>
          <w:szCs w:val="22"/>
        </w:rPr>
        <w:t>v</w:t>
      </w:r>
      <w:r w:rsidR="002753BB" w:rsidRPr="00A52B14">
        <w:rPr>
          <w:color w:val="222222"/>
          <w:sz w:val="22"/>
          <w:szCs w:val="22"/>
        </w:rPr>
        <w:t>ery year</w:t>
      </w:r>
      <w:r w:rsidR="009C1E79">
        <w:rPr>
          <w:color w:val="222222"/>
          <w:sz w:val="22"/>
          <w:szCs w:val="22"/>
        </w:rPr>
        <w:t xml:space="preserve"> and it is b</w:t>
      </w:r>
      <w:r w:rsidR="002753BB" w:rsidRPr="00A52B14">
        <w:rPr>
          <w:color w:val="222222"/>
          <w:sz w:val="22"/>
          <w:szCs w:val="22"/>
        </w:rPr>
        <w:t>ased on s</w:t>
      </w:r>
      <w:r w:rsidR="00371F93" w:rsidRPr="00A52B14">
        <w:rPr>
          <w:color w:val="222222"/>
          <w:sz w:val="22"/>
          <w:szCs w:val="22"/>
        </w:rPr>
        <w:t>c</w:t>
      </w:r>
      <w:r w:rsidR="002753BB" w:rsidRPr="00A52B14">
        <w:rPr>
          <w:color w:val="222222"/>
          <w:sz w:val="22"/>
          <w:szCs w:val="22"/>
        </w:rPr>
        <w:t xml:space="preserve">hool improvement plan. </w:t>
      </w:r>
    </w:p>
    <w:p w14:paraId="22B011EF" w14:textId="77777777" w:rsidR="009C1E79" w:rsidRDefault="009C1E79" w:rsidP="006E7B44">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contextualSpacing/>
        <w:jc w:val="both"/>
        <w:rPr>
          <w:color w:val="222222"/>
          <w:sz w:val="22"/>
          <w:szCs w:val="22"/>
        </w:rPr>
      </w:pPr>
    </w:p>
    <w:p w14:paraId="1BC952B8" w14:textId="6307C4C9" w:rsidR="009C1E79" w:rsidRPr="009C1E79" w:rsidRDefault="009C1E79" w:rsidP="006E7B44">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contextualSpacing/>
        <w:jc w:val="both"/>
        <w:rPr>
          <w:b/>
          <w:bCs/>
          <w:color w:val="222222"/>
          <w:sz w:val="22"/>
          <w:szCs w:val="22"/>
        </w:rPr>
      </w:pPr>
      <w:r w:rsidRPr="009C1E79">
        <w:rPr>
          <w:b/>
          <w:bCs/>
          <w:color w:val="222222"/>
          <w:sz w:val="22"/>
          <w:szCs w:val="22"/>
        </w:rPr>
        <w:t>Motion to approve the TSSA Plan as presented.</w:t>
      </w:r>
    </w:p>
    <w:p w14:paraId="40134061" w14:textId="25E3CDCF" w:rsidR="006A54B6" w:rsidRPr="009C1E79" w:rsidRDefault="006A54B6" w:rsidP="006E7B44">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contextualSpacing/>
        <w:jc w:val="both"/>
        <w:rPr>
          <w:b/>
          <w:bCs/>
          <w:color w:val="222222"/>
          <w:sz w:val="22"/>
          <w:szCs w:val="22"/>
        </w:rPr>
      </w:pPr>
      <w:r w:rsidRPr="009C1E79">
        <w:rPr>
          <w:b/>
          <w:bCs/>
          <w:color w:val="222222"/>
          <w:sz w:val="22"/>
          <w:szCs w:val="22"/>
        </w:rPr>
        <w:t>Motio</w:t>
      </w:r>
      <w:r w:rsidR="009D1C0B" w:rsidRPr="009C1E79">
        <w:rPr>
          <w:b/>
          <w:bCs/>
          <w:color w:val="222222"/>
          <w:sz w:val="22"/>
          <w:szCs w:val="22"/>
        </w:rPr>
        <w:t>n</w:t>
      </w:r>
      <w:r w:rsidRPr="009C1E79">
        <w:rPr>
          <w:b/>
          <w:bCs/>
          <w:color w:val="222222"/>
          <w:sz w:val="22"/>
          <w:szCs w:val="22"/>
        </w:rPr>
        <w:t xml:space="preserve"> </w:t>
      </w:r>
      <w:r w:rsidR="009C1E79" w:rsidRPr="009C1E79">
        <w:rPr>
          <w:b/>
          <w:bCs/>
          <w:color w:val="222222"/>
          <w:sz w:val="22"/>
          <w:szCs w:val="22"/>
        </w:rPr>
        <w:t>by</w:t>
      </w:r>
      <w:r w:rsidRPr="009C1E79">
        <w:rPr>
          <w:b/>
          <w:bCs/>
          <w:color w:val="222222"/>
          <w:sz w:val="22"/>
          <w:szCs w:val="22"/>
        </w:rPr>
        <w:t>:</w:t>
      </w:r>
      <w:r w:rsidR="002C5CDE" w:rsidRPr="009C1E79">
        <w:rPr>
          <w:b/>
          <w:bCs/>
          <w:color w:val="222222"/>
          <w:sz w:val="22"/>
          <w:szCs w:val="22"/>
        </w:rPr>
        <w:t xml:space="preserve"> </w:t>
      </w:r>
      <w:r w:rsidR="000F25B8" w:rsidRPr="009C1E79">
        <w:rPr>
          <w:b/>
          <w:bCs/>
          <w:color w:val="222222"/>
          <w:sz w:val="22"/>
          <w:szCs w:val="22"/>
        </w:rPr>
        <w:t>M</w:t>
      </w:r>
      <w:r w:rsidR="002C5CDE" w:rsidRPr="009C1E79">
        <w:rPr>
          <w:b/>
          <w:bCs/>
          <w:color w:val="222222"/>
          <w:sz w:val="22"/>
          <w:szCs w:val="22"/>
        </w:rPr>
        <w:t>ac</w:t>
      </w:r>
      <w:r w:rsidR="000F25B8" w:rsidRPr="009C1E79">
        <w:rPr>
          <w:b/>
          <w:bCs/>
          <w:color w:val="222222"/>
          <w:sz w:val="22"/>
          <w:szCs w:val="22"/>
        </w:rPr>
        <w:t xml:space="preserve"> Newbold</w:t>
      </w:r>
    </w:p>
    <w:p w14:paraId="4D8EEDC6" w14:textId="74038A7B" w:rsidR="006A54B6" w:rsidRPr="009C1E79" w:rsidRDefault="006A54B6" w:rsidP="006E7B44">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contextualSpacing/>
        <w:jc w:val="both"/>
        <w:rPr>
          <w:b/>
          <w:bCs/>
          <w:color w:val="222222"/>
          <w:sz w:val="22"/>
          <w:szCs w:val="22"/>
        </w:rPr>
      </w:pPr>
      <w:r w:rsidRPr="009C1E79">
        <w:rPr>
          <w:b/>
          <w:bCs/>
          <w:color w:val="222222"/>
          <w:sz w:val="22"/>
          <w:szCs w:val="22"/>
        </w:rPr>
        <w:t>Seco</w:t>
      </w:r>
      <w:r w:rsidR="000F25B8" w:rsidRPr="009C1E79">
        <w:rPr>
          <w:b/>
          <w:bCs/>
          <w:color w:val="222222"/>
          <w:sz w:val="22"/>
          <w:szCs w:val="22"/>
        </w:rPr>
        <w:t>n</w:t>
      </w:r>
      <w:r w:rsidRPr="009C1E79">
        <w:rPr>
          <w:b/>
          <w:bCs/>
          <w:color w:val="222222"/>
          <w:sz w:val="22"/>
          <w:szCs w:val="22"/>
        </w:rPr>
        <w:t>ded by:</w:t>
      </w:r>
      <w:r w:rsidR="002C5CDE" w:rsidRPr="009C1E79">
        <w:rPr>
          <w:b/>
          <w:bCs/>
          <w:color w:val="222222"/>
          <w:sz w:val="22"/>
          <w:szCs w:val="22"/>
        </w:rPr>
        <w:t xml:space="preserve"> </w:t>
      </w:r>
      <w:r w:rsidR="009C1E79" w:rsidRPr="009C1E79">
        <w:rPr>
          <w:b/>
          <w:bCs/>
          <w:color w:val="222222"/>
          <w:sz w:val="22"/>
          <w:szCs w:val="22"/>
        </w:rPr>
        <w:t>V</w:t>
      </w:r>
      <w:r w:rsidR="00CA0B8B" w:rsidRPr="009C1E79">
        <w:rPr>
          <w:b/>
          <w:bCs/>
          <w:color w:val="222222"/>
          <w:sz w:val="22"/>
          <w:szCs w:val="22"/>
        </w:rPr>
        <w:t xml:space="preserve">ictor </w:t>
      </w:r>
      <w:r w:rsidR="009C1E79" w:rsidRPr="009C1E79">
        <w:rPr>
          <w:b/>
          <w:bCs/>
          <w:color w:val="222222"/>
          <w:sz w:val="22"/>
          <w:szCs w:val="22"/>
        </w:rPr>
        <w:t>Jimenez</w:t>
      </w:r>
    </w:p>
    <w:p w14:paraId="1FEA478B" w14:textId="674A8610" w:rsidR="006A54B6" w:rsidRPr="009C1E79" w:rsidRDefault="006A54B6" w:rsidP="006E7B44">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contextualSpacing/>
        <w:jc w:val="both"/>
        <w:rPr>
          <w:b/>
          <w:bCs/>
          <w:color w:val="222222"/>
          <w:sz w:val="22"/>
          <w:szCs w:val="22"/>
        </w:rPr>
      </w:pPr>
      <w:r w:rsidRPr="009C1E79">
        <w:rPr>
          <w:b/>
          <w:bCs/>
          <w:color w:val="222222"/>
          <w:sz w:val="22"/>
          <w:szCs w:val="22"/>
        </w:rPr>
        <w:t>Motion passed unanim</w:t>
      </w:r>
      <w:r w:rsidR="000F25B8" w:rsidRPr="009C1E79">
        <w:rPr>
          <w:b/>
          <w:bCs/>
          <w:color w:val="222222"/>
          <w:sz w:val="22"/>
          <w:szCs w:val="22"/>
        </w:rPr>
        <w:t>o</w:t>
      </w:r>
      <w:r w:rsidRPr="009C1E79">
        <w:rPr>
          <w:b/>
          <w:bCs/>
          <w:color w:val="222222"/>
          <w:sz w:val="22"/>
          <w:szCs w:val="22"/>
        </w:rPr>
        <w:t>usly</w:t>
      </w:r>
      <w:r w:rsidR="00270FC7">
        <w:rPr>
          <w:b/>
          <w:bCs/>
          <w:color w:val="222222"/>
          <w:sz w:val="22"/>
          <w:szCs w:val="22"/>
        </w:rPr>
        <w:t>.</w:t>
      </w:r>
    </w:p>
    <w:p w14:paraId="7610B837" w14:textId="77777777" w:rsidR="00270FC7" w:rsidRDefault="00270FC7" w:rsidP="006E7B44">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contextualSpacing/>
        <w:jc w:val="both"/>
        <w:rPr>
          <w:bCs/>
          <w:sz w:val="22"/>
          <w:szCs w:val="22"/>
        </w:rPr>
      </w:pPr>
    </w:p>
    <w:p w14:paraId="52DDBC67" w14:textId="6BA362C3" w:rsidR="00435FA9" w:rsidRPr="00270FC7" w:rsidRDefault="00435FA9" w:rsidP="006E7B44">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contextualSpacing/>
        <w:jc w:val="both"/>
        <w:rPr>
          <w:b/>
          <w:color w:val="222222"/>
          <w:sz w:val="22"/>
          <w:szCs w:val="22"/>
        </w:rPr>
      </w:pPr>
      <w:r w:rsidRPr="00270FC7">
        <w:rPr>
          <w:b/>
          <w:sz w:val="22"/>
          <w:szCs w:val="22"/>
        </w:rPr>
        <w:t>Closed Session</w:t>
      </w:r>
      <w:r w:rsidR="00874DBC" w:rsidRPr="00270FC7">
        <w:rPr>
          <w:b/>
          <w:sz w:val="22"/>
          <w:szCs w:val="22"/>
        </w:rPr>
        <w:t xml:space="preserve"> </w:t>
      </w:r>
      <w:r w:rsidR="008C1A76" w:rsidRPr="00270FC7">
        <w:rPr>
          <w:b/>
          <w:sz w:val="22"/>
          <w:szCs w:val="22"/>
        </w:rPr>
        <w:t>under UT 52-4-205 (as needed)</w:t>
      </w:r>
    </w:p>
    <w:p w14:paraId="1BD82576" w14:textId="0E515A0E" w:rsidR="004504FD" w:rsidRDefault="008C1A76" w:rsidP="006E7B44">
      <w:pPr>
        <w:contextualSpacing/>
        <w:jc w:val="both"/>
        <w:rPr>
          <w:sz w:val="22"/>
          <w:szCs w:val="22"/>
        </w:rPr>
      </w:pPr>
      <w:r w:rsidRPr="00270FC7">
        <w:rPr>
          <w:b/>
          <w:sz w:val="22"/>
          <w:szCs w:val="22"/>
        </w:rPr>
        <w:t>Re-open the meeting for board vote (as needed</w:t>
      </w:r>
      <w:r w:rsidR="003B0FF0" w:rsidRPr="00270FC7">
        <w:rPr>
          <w:b/>
          <w:sz w:val="22"/>
          <w:szCs w:val="22"/>
        </w:rPr>
        <w:t>)</w:t>
      </w:r>
    </w:p>
    <w:p w14:paraId="61F890EB" w14:textId="0A5A5BA7" w:rsidR="006866D9" w:rsidRDefault="00A52B14" w:rsidP="006E7B44">
      <w:pPr>
        <w:contextualSpacing/>
        <w:jc w:val="both"/>
        <w:rPr>
          <w:sz w:val="22"/>
          <w:szCs w:val="22"/>
        </w:rPr>
      </w:pPr>
      <w:r>
        <w:rPr>
          <w:sz w:val="22"/>
          <w:szCs w:val="22"/>
        </w:rPr>
        <w:t>N</w:t>
      </w:r>
      <w:r w:rsidR="00CA0B8B">
        <w:rPr>
          <w:sz w:val="22"/>
          <w:szCs w:val="22"/>
        </w:rPr>
        <w:t>one</w:t>
      </w:r>
    </w:p>
    <w:p w14:paraId="00B040A4" w14:textId="77777777" w:rsidR="00270FC7" w:rsidRDefault="00270FC7" w:rsidP="006E7B44">
      <w:pPr>
        <w:contextualSpacing/>
        <w:jc w:val="both"/>
        <w:rPr>
          <w:sz w:val="22"/>
          <w:szCs w:val="22"/>
        </w:rPr>
      </w:pPr>
    </w:p>
    <w:p w14:paraId="1682FC6D" w14:textId="77777777" w:rsidR="00270FC7" w:rsidRPr="00270FC7" w:rsidRDefault="004504FD" w:rsidP="006E7B44">
      <w:pPr>
        <w:contextualSpacing/>
        <w:jc w:val="both"/>
        <w:rPr>
          <w:b/>
          <w:bCs/>
          <w:sz w:val="22"/>
          <w:szCs w:val="22"/>
        </w:rPr>
      </w:pPr>
      <w:r w:rsidRPr="00270FC7">
        <w:rPr>
          <w:b/>
          <w:bCs/>
          <w:sz w:val="22"/>
          <w:szCs w:val="22"/>
        </w:rPr>
        <w:t xml:space="preserve">Approval of minutes: </w:t>
      </w:r>
      <w:r w:rsidR="00AC14AB" w:rsidRPr="00270FC7">
        <w:rPr>
          <w:b/>
          <w:bCs/>
          <w:sz w:val="22"/>
          <w:szCs w:val="22"/>
        </w:rPr>
        <w:t>September 12</w:t>
      </w:r>
      <w:r w:rsidR="002B1648" w:rsidRPr="00270FC7">
        <w:rPr>
          <w:b/>
          <w:bCs/>
          <w:sz w:val="22"/>
          <w:szCs w:val="22"/>
        </w:rPr>
        <w:t>, 202</w:t>
      </w:r>
      <w:r w:rsidR="00724AB3" w:rsidRPr="00270FC7">
        <w:rPr>
          <w:b/>
          <w:bCs/>
          <w:sz w:val="22"/>
          <w:szCs w:val="22"/>
        </w:rPr>
        <w:t>3</w:t>
      </w:r>
      <w:r w:rsidR="001E79F4" w:rsidRPr="00270FC7">
        <w:rPr>
          <w:b/>
          <w:bCs/>
          <w:sz w:val="22"/>
          <w:szCs w:val="22"/>
        </w:rPr>
        <w:t xml:space="preserve"> </w:t>
      </w:r>
      <w:r w:rsidR="001F5A4A" w:rsidRPr="00270FC7">
        <w:rPr>
          <w:b/>
          <w:bCs/>
          <w:sz w:val="22"/>
          <w:szCs w:val="22"/>
        </w:rPr>
        <w:t xml:space="preserve"> </w:t>
      </w:r>
    </w:p>
    <w:p w14:paraId="7B9B38FA" w14:textId="1A2560B1" w:rsidR="001E79F4" w:rsidRPr="00A52B14" w:rsidRDefault="00270FC7" w:rsidP="006E7B44">
      <w:pPr>
        <w:contextualSpacing/>
        <w:jc w:val="both"/>
        <w:rPr>
          <w:sz w:val="22"/>
          <w:szCs w:val="22"/>
        </w:rPr>
      </w:pPr>
      <w:r>
        <w:rPr>
          <w:sz w:val="22"/>
          <w:szCs w:val="22"/>
        </w:rPr>
        <w:t xml:space="preserve">It was mentioned there were </w:t>
      </w:r>
      <w:r w:rsidR="00C82E08" w:rsidRPr="00A52B14">
        <w:rPr>
          <w:sz w:val="22"/>
          <w:szCs w:val="22"/>
        </w:rPr>
        <w:t>typos</w:t>
      </w:r>
      <w:r>
        <w:rPr>
          <w:sz w:val="22"/>
          <w:szCs w:val="22"/>
        </w:rPr>
        <w:t xml:space="preserve"> on minutes but will not preclude from passing the approval.</w:t>
      </w:r>
    </w:p>
    <w:p w14:paraId="090DAFBE" w14:textId="56709A99" w:rsidR="006866D9" w:rsidRPr="00270FC7" w:rsidRDefault="00FE0809" w:rsidP="006E7B44">
      <w:pPr>
        <w:contextualSpacing/>
        <w:jc w:val="both"/>
        <w:rPr>
          <w:b/>
          <w:bCs/>
          <w:sz w:val="22"/>
          <w:szCs w:val="22"/>
        </w:rPr>
      </w:pPr>
      <w:r w:rsidRPr="00270FC7">
        <w:rPr>
          <w:b/>
          <w:bCs/>
          <w:sz w:val="22"/>
          <w:szCs w:val="22"/>
        </w:rPr>
        <w:t xml:space="preserve">Motion by: </w:t>
      </w:r>
      <w:r w:rsidR="00C82E08" w:rsidRPr="00270FC7">
        <w:rPr>
          <w:b/>
          <w:bCs/>
          <w:sz w:val="22"/>
          <w:szCs w:val="22"/>
        </w:rPr>
        <w:t>Mac</w:t>
      </w:r>
      <w:r w:rsidR="00270FC7" w:rsidRPr="00270FC7">
        <w:rPr>
          <w:b/>
          <w:bCs/>
          <w:sz w:val="22"/>
          <w:szCs w:val="22"/>
        </w:rPr>
        <w:t xml:space="preserve"> Newbold</w:t>
      </w:r>
    </w:p>
    <w:p w14:paraId="58FEFDE8" w14:textId="559BE2E4" w:rsidR="00FE0809" w:rsidRPr="00270FC7" w:rsidRDefault="00FE0809" w:rsidP="006E7B44">
      <w:pPr>
        <w:contextualSpacing/>
        <w:jc w:val="both"/>
        <w:rPr>
          <w:b/>
          <w:bCs/>
          <w:sz w:val="22"/>
          <w:szCs w:val="22"/>
        </w:rPr>
      </w:pPr>
      <w:r w:rsidRPr="00270FC7">
        <w:rPr>
          <w:b/>
          <w:bCs/>
          <w:sz w:val="22"/>
          <w:szCs w:val="22"/>
        </w:rPr>
        <w:t xml:space="preserve">Seconded by: </w:t>
      </w:r>
      <w:r w:rsidR="00C82E08" w:rsidRPr="00270FC7">
        <w:rPr>
          <w:b/>
          <w:bCs/>
          <w:sz w:val="22"/>
          <w:szCs w:val="22"/>
        </w:rPr>
        <w:t>Victor</w:t>
      </w:r>
      <w:r w:rsidR="00270FC7" w:rsidRPr="00270FC7">
        <w:rPr>
          <w:b/>
          <w:bCs/>
          <w:sz w:val="22"/>
          <w:szCs w:val="22"/>
        </w:rPr>
        <w:t xml:space="preserve"> Jimenez</w:t>
      </w:r>
    </w:p>
    <w:p w14:paraId="14FE0D67" w14:textId="53C27D37" w:rsidR="00C82E08" w:rsidRPr="00270FC7" w:rsidRDefault="00C82E08" w:rsidP="006E7B44">
      <w:pPr>
        <w:contextualSpacing/>
        <w:jc w:val="both"/>
        <w:rPr>
          <w:b/>
          <w:bCs/>
          <w:sz w:val="22"/>
          <w:szCs w:val="22"/>
        </w:rPr>
      </w:pPr>
      <w:r w:rsidRPr="00270FC7">
        <w:rPr>
          <w:b/>
          <w:bCs/>
          <w:sz w:val="22"/>
          <w:szCs w:val="22"/>
        </w:rPr>
        <w:t xml:space="preserve">Motion passed </w:t>
      </w:r>
      <w:r w:rsidR="00270FC7" w:rsidRPr="00270FC7">
        <w:rPr>
          <w:b/>
          <w:bCs/>
          <w:sz w:val="22"/>
          <w:szCs w:val="22"/>
        </w:rPr>
        <w:t>unanimously.</w:t>
      </w:r>
    </w:p>
    <w:p w14:paraId="5F821E72" w14:textId="77777777" w:rsidR="00D63F7D" w:rsidRPr="00112AFC" w:rsidRDefault="00D63F7D" w:rsidP="006E7B44">
      <w:pPr>
        <w:contextualSpacing/>
        <w:jc w:val="both"/>
        <w:rPr>
          <w:sz w:val="22"/>
          <w:szCs w:val="22"/>
        </w:rPr>
      </w:pPr>
    </w:p>
    <w:p w14:paraId="31B7E7B8" w14:textId="4A82CA93" w:rsidR="00EC435A" w:rsidRPr="00E807A4" w:rsidRDefault="00EC435A" w:rsidP="006E7B44">
      <w:pPr>
        <w:contextualSpacing/>
        <w:jc w:val="both"/>
        <w:rPr>
          <w:b/>
          <w:sz w:val="22"/>
          <w:szCs w:val="22"/>
        </w:rPr>
      </w:pPr>
      <w:bookmarkStart w:id="25" w:name="_3as4poj" w:colFirst="0" w:colLast="0"/>
      <w:bookmarkEnd w:id="25"/>
      <w:r w:rsidRPr="00E807A4">
        <w:rPr>
          <w:b/>
          <w:sz w:val="22"/>
          <w:szCs w:val="22"/>
        </w:rPr>
        <w:t>Motion to</w:t>
      </w:r>
      <w:r w:rsidR="00BE5971" w:rsidRPr="00E807A4">
        <w:rPr>
          <w:b/>
          <w:sz w:val="22"/>
          <w:szCs w:val="22"/>
        </w:rPr>
        <w:t xml:space="preserve"> </w:t>
      </w:r>
      <w:r w:rsidR="00866B6C" w:rsidRPr="00E807A4">
        <w:rPr>
          <w:b/>
          <w:sz w:val="22"/>
          <w:szCs w:val="22"/>
        </w:rPr>
        <w:t>close</w:t>
      </w:r>
      <w:r w:rsidR="00323590" w:rsidRPr="00E807A4">
        <w:rPr>
          <w:b/>
          <w:sz w:val="22"/>
          <w:szCs w:val="22"/>
        </w:rPr>
        <w:t xml:space="preserve"> the</w:t>
      </w:r>
      <w:r w:rsidR="00866B6C" w:rsidRPr="00E807A4">
        <w:rPr>
          <w:b/>
          <w:sz w:val="22"/>
          <w:szCs w:val="22"/>
        </w:rPr>
        <w:t xml:space="preserve"> m</w:t>
      </w:r>
      <w:r w:rsidR="00BE5971" w:rsidRPr="00E807A4">
        <w:rPr>
          <w:b/>
          <w:sz w:val="22"/>
          <w:szCs w:val="22"/>
        </w:rPr>
        <w:t>eeting</w:t>
      </w:r>
      <w:r w:rsidR="00E807A4" w:rsidRPr="00E807A4">
        <w:rPr>
          <w:b/>
          <w:sz w:val="22"/>
          <w:szCs w:val="22"/>
        </w:rPr>
        <w:t>.</w:t>
      </w:r>
    </w:p>
    <w:p w14:paraId="3E342A05" w14:textId="02A24EE4" w:rsidR="00F12E6C" w:rsidRPr="00E807A4" w:rsidRDefault="00C82E08" w:rsidP="006E7B44">
      <w:pPr>
        <w:contextualSpacing/>
        <w:jc w:val="both"/>
        <w:rPr>
          <w:b/>
          <w:sz w:val="22"/>
          <w:szCs w:val="22"/>
        </w:rPr>
      </w:pPr>
      <w:r w:rsidRPr="00E807A4">
        <w:rPr>
          <w:b/>
          <w:sz w:val="22"/>
          <w:szCs w:val="22"/>
        </w:rPr>
        <w:t>Motion by: Teri</w:t>
      </w:r>
      <w:r w:rsidR="00E807A4" w:rsidRPr="00E807A4">
        <w:rPr>
          <w:b/>
          <w:sz w:val="22"/>
          <w:szCs w:val="22"/>
        </w:rPr>
        <w:t xml:space="preserve"> </w:t>
      </w:r>
      <w:proofErr w:type="spellStart"/>
      <w:r w:rsidR="00E807A4" w:rsidRPr="00E807A4">
        <w:rPr>
          <w:b/>
          <w:sz w:val="22"/>
          <w:szCs w:val="22"/>
        </w:rPr>
        <w:t>Slaugh</w:t>
      </w:r>
      <w:proofErr w:type="spellEnd"/>
    </w:p>
    <w:p w14:paraId="2B51F56C" w14:textId="071549B4" w:rsidR="00C82E08" w:rsidRDefault="00C82E08" w:rsidP="006E7B44">
      <w:pPr>
        <w:contextualSpacing/>
        <w:jc w:val="both"/>
        <w:rPr>
          <w:b/>
          <w:sz w:val="22"/>
          <w:szCs w:val="22"/>
        </w:rPr>
      </w:pPr>
      <w:r w:rsidRPr="00E807A4">
        <w:rPr>
          <w:b/>
          <w:sz w:val="22"/>
          <w:szCs w:val="22"/>
        </w:rPr>
        <w:t>Seconded by:</w:t>
      </w:r>
      <w:r w:rsidR="00A52B14" w:rsidRPr="00E807A4">
        <w:rPr>
          <w:b/>
          <w:sz w:val="22"/>
          <w:szCs w:val="22"/>
        </w:rPr>
        <w:t xml:space="preserve"> </w:t>
      </w:r>
      <w:proofErr w:type="spellStart"/>
      <w:r w:rsidRPr="00E807A4">
        <w:rPr>
          <w:b/>
          <w:sz w:val="22"/>
          <w:szCs w:val="22"/>
        </w:rPr>
        <w:t>Mequette</w:t>
      </w:r>
      <w:proofErr w:type="spellEnd"/>
      <w:r w:rsidR="00E807A4" w:rsidRPr="00E807A4">
        <w:rPr>
          <w:b/>
          <w:sz w:val="22"/>
          <w:szCs w:val="22"/>
        </w:rPr>
        <w:t xml:space="preserve"> Sorensen</w:t>
      </w:r>
    </w:p>
    <w:p w14:paraId="666313FA" w14:textId="409760EF" w:rsidR="00A50AF0" w:rsidRPr="00E807A4" w:rsidRDefault="00A50AF0" w:rsidP="006E7B44">
      <w:pPr>
        <w:contextualSpacing/>
        <w:jc w:val="both"/>
        <w:rPr>
          <w:b/>
          <w:sz w:val="22"/>
          <w:szCs w:val="22"/>
        </w:rPr>
      </w:pPr>
      <w:r>
        <w:rPr>
          <w:b/>
          <w:sz w:val="22"/>
          <w:szCs w:val="22"/>
        </w:rPr>
        <w:t>Motion passed unanimously.</w:t>
      </w:r>
    </w:p>
    <w:p w14:paraId="21ADFAF5" w14:textId="77777777" w:rsidR="000868C7" w:rsidRPr="00112AFC" w:rsidRDefault="000868C7" w:rsidP="006E7B44">
      <w:pPr>
        <w:contextualSpacing/>
        <w:jc w:val="both"/>
        <w:rPr>
          <w:sz w:val="22"/>
          <w:szCs w:val="22"/>
        </w:rPr>
      </w:pPr>
    </w:p>
    <w:p w14:paraId="45C9D766" w14:textId="587B2AF8" w:rsidR="00714727" w:rsidRDefault="00E807A4" w:rsidP="006E7B44">
      <w:pPr>
        <w:contextualSpacing/>
        <w:jc w:val="both"/>
        <w:rPr>
          <w:sz w:val="22"/>
          <w:szCs w:val="22"/>
        </w:rPr>
      </w:pPr>
      <w:r>
        <w:rPr>
          <w:sz w:val="22"/>
          <w:szCs w:val="22"/>
        </w:rPr>
        <w:t>The meeting c</w:t>
      </w:r>
      <w:r w:rsidR="00395179" w:rsidRPr="00112AFC">
        <w:rPr>
          <w:sz w:val="22"/>
          <w:szCs w:val="22"/>
        </w:rPr>
        <w:t>onclude</w:t>
      </w:r>
      <w:r>
        <w:rPr>
          <w:sz w:val="22"/>
          <w:szCs w:val="22"/>
        </w:rPr>
        <w:t>d at</w:t>
      </w:r>
      <w:r w:rsidR="00395179" w:rsidRPr="00112AFC">
        <w:rPr>
          <w:sz w:val="22"/>
          <w:szCs w:val="22"/>
        </w:rPr>
        <w:t xml:space="preserve"> </w:t>
      </w:r>
      <w:r w:rsidR="00192F71">
        <w:rPr>
          <w:sz w:val="22"/>
          <w:szCs w:val="22"/>
        </w:rPr>
        <w:t>7</w:t>
      </w:r>
      <w:r w:rsidR="00395179" w:rsidRPr="00112AFC">
        <w:rPr>
          <w:sz w:val="22"/>
          <w:szCs w:val="22"/>
        </w:rPr>
        <w:t>:</w:t>
      </w:r>
      <w:r w:rsidR="00192F71">
        <w:rPr>
          <w:sz w:val="22"/>
          <w:szCs w:val="22"/>
        </w:rPr>
        <w:t>0</w:t>
      </w:r>
      <w:r w:rsidR="001E0C16">
        <w:rPr>
          <w:sz w:val="22"/>
          <w:szCs w:val="22"/>
        </w:rPr>
        <w:t>5</w:t>
      </w:r>
      <w:r w:rsidR="002C1C1B" w:rsidRPr="00112AFC">
        <w:rPr>
          <w:sz w:val="22"/>
          <w:szCs w:val="22"/>
        </w:rPr>
        <w:t xml:space="preserve"> </w:t>
      </w:r>
      <w:r w:rsidR="005D1BD9" w:rsidRPr="00112AFC">
        <w:rPr>
          <w:sz w:val="22"/>
          <w:szCs w:val="22"/>
        </w:rPr>
        <w:t>pm</w:t>
      </w:r>
    </w:p>
    <w:p w14:paraId="4BF2CAA5" w14:textId="32B6A7A6" w:rsidR="0005541E" w:rsidRDefault="0005541E" w:rsidP="006E7B44">
      <w:pPr>
        <w:contextualSpacing/>
        <w:jc w:val="both"/>
        <w:rPr>
          <w:b/>
          <w:sz w:val="22"/>
          <w:szCs w:val="22"/>
        </w:rPr>
      </w:pPr>
    </w:p>
    <w:p w14:paraId="244A5DA7" w14:textId="77777777" w:rsidR="007B59AB" w:rsidRDefault="007B59AB" w:rsidP="006E7B44">
      <w:pPr>
        <w:contextualSpacing/>
        <w:jc w:val="both"/>
        <w:rPr>
          <w:b/>
          <w:sz w:val="22"/>
          <w:szCs w:val="22"/>
        </w:rPr>
      </w:pPr>
    </w:p>
    <w:p w14:paraId="7CBB8130" w14:textId="121BC6BE" w:rsidR="00B30DE0" w:rsidRDefault="00300EC9" w:rsidP="006E7B44">
      <w:pPr>
        <w:contextualSpacing/>
        <w:jc w:val="both"/>
        <w:rPr>
          <w:b/>
          <w:sz w:val="22"/>
          <w:szCs w:val="22"/>
        </w:rPr>
      </w:pPr>
      <w:r w:rsidRPr="00112AFC">
        <w:rPr>
          <w:b/>
          <w:sz w:val="22"/>
          <w:szCs w:val="22"/>
        </w:rPr>
        <w:t xml:space="preserve">Next meeting: </w:t>
      </w:r>
    </w:p>
    <w:p w14:paraId="203E0B8A" w14:textId="226EB56E" w:rsidR="008C2B3E" w:rsidRDefault="00156A73" w:rsidP="006E7B44">
      <w:pPr>
        <w:contextualSpacing/>
        <w:jc w:val="both"/>
        <w:rPr>
          <w:bCs/>
          <w:sz w:val="22"/>
          <w:szCs w:val="22"/>
        </w:rPr>
      </w:pPr>
      <w:r>
        <w:rPr>
          <w:bCs/>
          <w:sz w:val="22"/>
          <w:szCs w:val="22"/>
        </w:rPr>
        <w:t xml:space="preserve">Tuesday, </w:t>
      </w:r>
      <w:r w:rsidR="00AC14AB">
        <w:rPr>
          <w:bCs/>
          <w:sz w:val="22"/>
          <w:szCs w:val="22"/>
        </w:rPr>
        <w:t xml:space="preserve">November </w:t>
      </w:r>
      <w:r w:rsidR="00A52B14">
        <w:rPr>
          <w:bCs/>
          <w:sz w:val="22"/>
          <w:szCs w:val="22"/>
        </w:rPr>
        <w:t>21</w:t>
      </w:r>
      <w:r w:rsidR="00DE05FB" w:rsidRPr="000C3A64">
        <w:rPr>
          <w:bCs/>
          <w:sz w:val="22"/>
          <w:szCs w:val="22"/>
        </w:rPr>
        <w:t>,</w:t>
      </w:r>
      <w:r w:rsidR="001F603D" w:rsidRPr="000C3A64">
        <w:rPr>
          <w:bCs/>
          <w:sz w:val="22"/>
          <w:szCs w:val="22"/>
        </w:rPr>
        <w:t xml:space="preserve"> </w:t>
      </w:r>
      <w:r w:rsidR="00B30DE0" w:rsidRPr="000C3A64">
        <w:rPr>
          <w:bCs/>
          <w:sz w:val="22"/>
          <w:szCs w:val="22"/>
        </w:rPr>
        <w:t>2023</w:t>
      </w:r>
    </w:p>
    <w:p w14:paraId="3BFD4199" w14:textId="074D8105" w:rsidR="00435FA9" w:rsidRPr="000C3A64" w:rsidRDefault="0005541E" w:rsidP="006E7B44">
      <w:pPr>
        <w:contextualSpacing/>
        <w:jc w:val="both"/>
        <w:rPr>
          <w:bCs/>
        </w:rPr>
      </w:pPr>
      <w:r w:rsidRPr="000C3A64">
        <w:rPr>
          <w:bCs/>
          <w:sz w:val="22"/>
          <w:szCs w:val="22"/>
        </w:rPr>
        <w:t xml:space="preserve">5:30 pm </w:t>
      </w:r>
    </w:p>
    <w:p w14:paraId="50017F3E" w14:textId="77777777" w:rsidR="00C94BF6" w:rsidRPr="007344A4" w:rsidRDefault="00C94BF6">
      <w:pPr>
        <w:rPr>
          <w:b/>
        </w:rPr>
      </w:pPr>
    </w:p>
    <w:sectPr w:rsidR="00C94BF6" w:rsidRPr="007344A4" w:rsidSect="00213CF2">
      <w:headerReference w:type="even" r:id="rId10"/>
      <w:headerReference w:type="default" r:id="rId11"/>
      <w:footerReference w:type="even" r:id="rId12"/>
      <w:footerReference w:type="default" r:id="rId13"/>
      <w:headerReference w:type="first" r:id="rId14"/>
      <w:footerReference w:type="first" r:id="rId15"/>
      <w:pgSz w:w="12240" w:h="15840"/>
      <w:pgMar w:top="1188" w:right="900" w:bottom="1143" w:left="1440" w:header="720" w:footer="1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88210" w14:textId="77777777" w:rsidR="005F4D02" w:rsidRDefault="005F4D02" w:rsidP="00FF5D60">
      <w:r>
        <w:separator/>
      </w:r>
    </w:p>
  </w:endnote>
  <w:endnote w:type="continuationSeparator" w:id="0">
    <w:p w14:paraId="4DCA563F" w14:textId="77777777" w:rsidR="005F4D02" w:rsidRDefault="005F4D02" w:rsidP="00FF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D098" w14:textId="77777777" w:rsidR="00235F81" w:rsidRDefault="00235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EB981" w14:textId="77777777" w:rsidR="000B7F70" w:rsidRDefault="000B7F70">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2</w:t>
    </w:r>
    <w:r>
      <w:rPr>
        <w:color w:val="4F81BD" w:themeColor="accent1"/>
      </w:rPr>
      <w:fldChar w:fldCharType="end"/>
    </w:r>
  </w:p>
  <w:p w14:paraId="1C803A1E" w14:textId="77777777" w:rsidR="00275C59" w:rsidRDefault="00275C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AB492" w14:textId="77777777" w:rsidR="00235F81" w:rsidRDefault="00235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81267" w14:textId="77777777" w:rsidR="005F4D02" w:rsidRDefault="005F4D02" w:rsidP="00FF5D60">
      <w:r>
        <w:separator/>
      </w:r>
    </w:p>
  </w:footnote>
  <w:footnote w:type="continuationSeparator" w:id="0">
    <w:p w14:paraId="41B73107" w14:textId="77777777" w:rsidR="005F4D02" w:rsidRDefault="005F4D02" w:rsidP="00FF5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08C5" w14:textId="77777777" w:rsidR="00FF5D60" w:rsidRDefault="00FF5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CDFD" w14:textId="77777777" w:rsidR="00FF5D60" w:rsidRDefault="00FF5D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9D40" w14:textId="77777777" w:rsidR="00FF5D60" w:rsidRDefault="00FF5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0E94"/>
    <w:multiLevelType w:val="hybridMultilevel"/>
    <w:tmpl w:val="3906E8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A39EA"/>
    <w:multiLevelType w:val="hybridMultilevel"/>
    <w:tmpl w:val="2BC0D1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E08B5"/>
    <w:multiLevelType w:val="multilevel"/>
    <w:tmpl w:val="03284DA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E52AE4"/>
    <w:multiLevelType w:val="hybridMultilevel"/>
    <w:tmpl w:val="4E765A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6653E7"/>
    <w:multiLevelType w:val="hybridMultilevel"/>
    <w:tmpl w:val="DBD87C08"/>
    <w:lvl w:ilvl="0" w:tplc="F30010AA">
      <w:start w:val="1"/>
      <w:numFmt w:val="decimal"/>
      <w:lvlText w:val="%1."/>
      <w:lvlJc w:val="left"/>
      <w:pPr>
        <w:ind w:left="720" w:hanging="360"/>
      </w:pPr>
      <w:rPr>
        <w:b w:val="0"/>
        <w:bCs/>
      </w:rPr>
    </w:lvl>
    <w:lvl w:ilvl="1" w:tplc="D7346594">
      <w:start w:val="1"/>
      <w:numFmt w:val="lowerLetter"/>
      <w:lvlText w:val="%2)"/>
      <w:lvlJc w:val="left"/>
      <w:pPr>
        <w:ind w:left="1440" w:hanging="360"/>
      </w:pPr>
      <w:rPr>
        <w:b w:val="0"/>
        <w:bCs/>
      </w:rPr>
    </w:lvl>
    <w:lvl w:ilvl="2" w:tplc="C8364944">
      <w:start w:val="1"/>
      <w:numFmt w:val="lowerLetter"/>
      <w:lvlText w:val="%3."/>
      <w:lvlJc w:val="left"/>
      <w:pPr>
        <w:ind w:left="2340" w:hanging="36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D731F"/>
    <w:multiLevelType w:val="multilevel"/>
    <w:tmpl w:val="683C58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04E04"/>
    <w:multiLevelType w:val="hybridMultilevel"/>
    <w:tmpl w:val="9E964E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E23BF8"/>
    <w:multiLevelType w:val="hybridMultilevel"/>
    <w:tmpl w:val="CF3A69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7DA27D4"/>
    <w:multiLevelType w:val="hybridMultilevel"/>
    <w:tmpl w:val="1F3A58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77BDB"/>
    <w:multiLevelType w:val="multilevel"/>
    <w:tmpl w:val="9E7C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097EA1"/>
    <w:multiLevelType w:val="multilevel"/>
    <w:tmpl w:val="7A54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B41FAA"/>
    <w:multiLevelType w:val="hybridMultilevel"/>
    <w:tmpl w:val="D7C2CE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D5295"/>
    <w:multiLevelType w:val="hybridMultilevel"/>
    <w:tmpl w:val="AB72E5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686238"/>
    <w:multiLevelType w:val="hybridMultilevel"/>
    <w:tmpl w:val="81E6C3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0514EB0"/>
    <w:multiLevelType w:val="hybridMultilevel"/>
    <w:tmpl w:val="AD9E19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2356295"/>
    <w:multiLevelType w:val="hybridMultilevel"/>
    <w:tmpl w:val="54CC88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B91FB9"/>
    <w:multiLevelType w:val="hybridMultilevel"/>
    <w:tmpl w:val="642C48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B6C4AB4"/>
    <w:multiLevelType w:val="multilevel"/>
    <w:tmpl w:val="2954C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9D7D98"/>
    <w:multiLevelType w:val="hybridMultilevel"/>
    <w:tmpl w:val="6DBC3AE0"/>
    <w:lvl w:ilvl="0" w:tplc="00C4D9BC">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AA25E3E"/>
    <w:multiLevelType w:val="hybridMultilevel"/>
    <w:tmpl w:val="3F225F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0638696">
    <w:abstractNumId w:val="2"/>
  </w:num>
  <w:num w:numId="2" w16cid:durableId="553348562">
    <w:abstractNumId w:val="19"/>
  </w:num>
  <w:num w:numId="3" w16cid:durableId="391513033">
    <w:abstractNumId w:val="1"/>
  </w:num>
  <w:num w:numId="4" w16cid:durableId="105276227">
    <w:abstractNumId w:val="11"/>
  </w:num>
  <w:num w:numId="5" w16cid:durableId="1983389010">
    <w:abstractNumId w:val="13"/>
  </w:num>
  <w:num w:numId="6" w16cid:durableId="1982466159">
    <w:abstractNumId w:val="6"/>
  </w:num>
  <w:num w:numId="7" w16cid:durableId="58867126">
    <w:abstractNumId w:val="10"/>
  </w:num>
  <w:num w:numId="8" w16cid:durableId="1772971710">
    <w:abstractNumId w:val="9"/>
  </w:num>
  <w:num w:numId="9" w16cid:durableId="2066029345">
    <w:abstractNumId w:val="12"/>
  </w:num>
  <w:num w:numId="10" w16cid:durableId="1937515869">
    <w:abstractNumId w:val="5"/>
  </w:num>
  <w:num w:numId="11" w16cid:durableId="970672702">
    <w:abstractNumId w:val="7"/>
  </w:num>
  <w:num w:numId="12" w16cid:durableId="1715888811">
    <w:abstractNumId w:val="3"/>
  </w:num>
  <w:num w:numId="13" w16cid:durableId="1980376743">
    <w:abstractNumId w:val="15"/>
  </w:num>
  <w:num w:numId="14" w16cid:durableId="1947619304">
    <w:abstractNumId w:val="14"/>
  </w:num>
  <w:num w:numId="15" w16cid:durableId="1202867674">
    <w:abstractNumId w:val="8"/>
  </w:num>
  <w:num w:numId="16" w16cid:durableId="1608267026">
    <w:abstractNumId w:val="0"/>
  </w:num>
  <w:num w:numId="17" w16cid:durableId="2111390682">
    <w:abstractNumId w:val="4"/>
  </w:num>
  <w:num w:numId="18" w16cid:durableId="586842098">
    <w:abstractNumId w:val="18"/>
  </w:num>
  <w:num w:numId="19" w16cid:durableId="1907646927">
    <w:abstractNumId w:val="16"/>
  </w:num>
  <w:num w:numId="20" w16cid:durableId="6574175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F7D"/>
    <w:rsid w:val="00005D3F"/>
    <w:rsid w:val="00013990"/>
    <w:rsid w:val="000153CF"/>
    <w:rsid w:val="00020054"/>
    <w:rsid w:val="00020D48"/>
    <w:rsid w:val="00023425"/>
    <w:rsid w:val="000245B5"/>
    <w:rsid w:val="00025248"/>
    <w:rsid w:val="00027DDD"/>
    <w:rsid w:val="000307D2"/>
    <w:rsid w:val="000328F9"/>
    <w:rsid w:val="00033C0D"/>
    <w:rsid w:val="000417C0"/>
    <w:rsid w:val="00044789"/>
    <w:rsid w:val="0005092A"/>
    <w:rsid w:val="0005541E"/>
    <w:rsid w:val="000635C7"/>
    <w:rsid w:val="00065855"/>
    <w:rsid w:val="0007311A"/>
    <w:rsid w:val="00083BD7"/>
    <w:rsid w:val="00084279"/>
    <w:rsid w:val="0008467E"/>
    <w:rsid w:val="000868C7"/>
    <w:rsid w:val="00090920"/>
    <w:rsid w:val="00090D84"/>
    <w:rsid w:val="00096BDF"/>
    <w:rsid w:val="000A43CA"/>
    <w:rsid w:val="000A4D09"/>
    <w:rsid w:val="000A517A"/>
    <w:rsid w:val="000B6518"/>
    <w:rsid w:val="000B691F"/>
    <w:rsid w:val="000B7F70"/>
    <w:rsid w:val="000C3A64"/>
    <w:rsid w:val="000C6F8A"/>
    <w:rsid w:val="000D4356"/>
    <w:rsid w:val="000E556A"/>
    <w:rsid w:val="000E6643"/>
    <w:rsid w:val="000F0DE8"/>
    <w:rsid w:val="000F25B8"/>
    <w:rsid w:val="00102660"/>
    <w:rsid w:val="001028DE"/>
    <w:rsid w:val="00112666"/>
    <w:rsid w:val="00112AFC"/>
    <w:rsid w:val="001221CE"/>
    <w:rsid w:val="00125094"/>
    <w:rsid w:val="00125C6F"/>
    <w:rsid w:val="0013345A"/>
    <w:rsid w:val="00133CC0"/>
    <w:rsid w:val="00140612"/>
    <w:rsid w:val="001464CF"/>
    <w:rsid w:val="00150249"/>
    <w:rsid w:val="001548F1"/>
    <w:rsid w:val="00156A73"/>
    <w:rsid w:val="00163BD7"/>
    <w:rsid w:val="00173132"/>
    <w:rsid w:val="0017579A"/>
    <w:rsid w:val="0017589D"/>
    <w:rsid w:val="00192BEE"/>
    <w:rsid w:val="00192F71"/>
    <w:rsid w:val="001A39A8"/>
    <w:rsid w:val="001A5EA9"/>
    <w:rsid w:val="001A62D8"/>
    <w:rsid w:val="001B155F"/>
    <w:rsid w:val="001B5754"/>
    <w:rsid w:val="001B62FA"/>
    <w:rsid w:val="001C0E46"/>
    <w:rsid w:val="001C0E4A"/>
    <w:rsid w:val="001C37F9"/>
    <w:rsid w:val="001D3D22"/>
    <w:rsid w:val="001E0C16"/>
    <w:rsid w:val="001E34FC"/>
    <w:rsid w:val="001E4602"/>
    <w:rsid w:val="001E4D1A"/>
    <w:rsid w:val="001E79F4"/>
    <w:rsid w:val="001F0EDF"/>
    <w:rsid w:val="001F328B"/>
    <w:rsid w:val="001F40AD"/>
    <w:rsid w:val="001F5A4A"/>
    <w:rsid w:val="001F603D"/>
    <w:rsid w:val="001F6C28"/>
    <w:rsid w:val="002002CB"/>
    <w:rsid w:val="002042B0"/>
    <w:rsid w:val="00205CA6"/>
    <w:rsid w:val="00213CF2"/>
    <w:rsid w:val="0021528C"/>
    <w:rsid w:val="0021540E"/>
    <w:rsid w:val="0021691C"/>
    <w:rsid w:val="00220BDA"/>
    <w:rsid w:val="002243F3"/>
    <w:rsid w:val="00230DD6"/>
    <w:rsid w:val="00233958"/>
    <w:rsid w:val="00235D02"/>
    <w:rsid w:val="00235F81"/>
    <w:rsid w:val="00242E46"/>
    <w:rsid w:val="00242F85"/>
    <w:rsid w:val="00243BF7"/>
    <w:rsid w:val="00244544"/>
    <w:rsid w:val="00246563"/>
    <w:rsid w:val="00250510"/>
    <w:rsid w:val="002547E6"/>
    <w:rsid w:val="002664A8"/>
    <w:rsid w:val="00270FC7"/>
    <w:rsid w:val="002753BB"/>
    <w:rsid w:val="00275B3C"/>
    <w:rsid w:val="00275C59"/>
    <w:rsid w:val="002945D7"/>
    <w:rsid w:val="00296413"/>
    <w:rsid w:val="002A7581"/>
    <w:rsid w:val="002B0F2F"/>
    <w:rsid w:val="002B1648"/>
    <w:rsid w:val="002B7BEB"/>
    <w:rsid w:val="002C1C1B"/>
    <w:rsid w:val="002C376F"/>
    <w:rsid w:val="002C3F6C"/>
    <w:rsid w:val="002C5779"/>
    <w:rsid w:val="002C5CDE"/>
    <w:rsid w:val="002E4B6A"/>
    <w:rsid w:val="002F064D"/>
    <w:rsid w:val="002F12EF"/>
    <w:rsid w:val="002F34A0"/>
    <w:rsid w:val="002F58F8"/>
    <w:rsid w:val="00300EC9"/>
    <w:rsid w:val="00302269"/>
    <w:rsid w:val="00303150"/>
    <w:rsid w:val="003035B4"/>
    <w:rsid w:val="00310516"/>
    <w:rsid w:val="00315CDD"/>
    <w:rsid w:val="003200A8"/>
    <w:rsid w:val="00320F6E"/>
    <w:rsid w:val="003220A3"/>
    <w:rsid w:val="00323590"/>
    <w:rsid w:val="003252C9"/>
    <w:rsid w:val="00326CC2"/>
    <w:rsid w:val="00343A7C"/>
    <w:rsid w:val="00351055"/>
    <w:rsid w:val="0036122C"/>
    <w:rsid w:val="003669BB"/>
    <w:rsid w:val="00370B7D"/>
    <w:rsid w:val="00371F93"/>
    <w:rsid w:val="003770DD"/>
    <w:rsid w:val="00382610"/>
    <w:rsid w:val="00385BD5"/>
    <w:rsid w:val="003861EA"/>
    <w:rsid w:val="0038671D"/>
    <w:rsid w:val="003875B0"/>
    <w:rsid w:val="00394048"/>
    <w:rsid w:val="00395179"/>
    <w:rsid w:val="00395793"/>
    <w:rsid w:val="003A3B9D"/>
    <w:rsid w:val="003B0FF0"/>
    <w:rsid w:val="003B1F88"/>
    <w:rsid w:val="003B42D9"/>
    <w:rsid w:val="003B485B"/>
    <w:rsid w:val="003B5E16"/>
    <w:rsid w:val="003C40B2"/>
    <w:rsid w:val="003C6B16"/>
    <w:rsid w:val="003D0833"/>
    <w:rsid w:val="003D391A"/>
    <w:rsid w:val="003D492C"/>
    <w:rsid w:val="003D7BEE"/>
    <w:rsid w:val="003E22F1"/>
    <w:rsid w:val="00412DFE"/>
    <w:rsid w:val="00415C8B"/>
    <w:rsid w:val="004165E1"/>
    <w:rsid w:val="004226CC"/>
    <w:rsid w:val="00423A34"/>
    <w:rsid w:val="0042786C"/>
    <w:rsid w:val="0043068F"/>
    <w:rsid w:val="00433A17"/>
    <w:rsid w:val="00435FA9"/>
    <w:rsid w:val="00436BFD"/>
    <w:rsid w:val="004403C9"/>
    <w:rsid w:val="004446DC"/>
    <w:rsid w:val="00450065"/>
    <w:rsid w:val="004503A5"/>
    <w:rsid w:val="004504FD"/>
    <w:rsid w:val="004506A6"/>
    <w:rsid w:val="004529D3"/>
    <w:rsid w:val="004555C9"/>
    <w:rsid w:val="004615F7"/>
    <w:rsid w:val="00466602"/>
    <w:rsid w:val="00480218"/>
    <w:rsid w:val="004821E9"/>
    <w:rsid w:val="00484C81"/>
    <w:rsid w:val="00487C4B"/>
    <w:rsid w:val="004929EA"/>
    <w:rsid w:val="004A0435"/>
    <w:rsid w:val="004A1196"/>
    <w:rsid w:val="004B2552"/>
    <w:rsid w:val="004C079A"/>
    <w:rsid w:val="004C1C3C"/>
    <w:rsid w:val="004C265C"/>
    <w:rsid w:val="004D3288"/>
    <w:rsid w:val="004D3BD8"/>
    <w:rsid w:val="004E14E4"/>
    <w:rsid w:val="004E4783"/>
    <w:rsid w:val="004E60B8"/>
    <w:rsid w:val="004F101F"/>
    <w:rsid w:val="004F1B77"/>
    <w:rsid w:val="004F28FD"/>
    <w:rsid w:val="004F3AB8"/>
    <w:rsid w:val="004F6A07"/>
    <w:rsid w:val="0050044F"/>
    <w:rsid w:val="00501B52"/>
    <w:rsid w:val="005047D7"/>
    <w:rsid w:val="00507A09"/>
    <w:rsid w:val="005133BC"/>
    <w:rsid w:val="005139F4"/>
    <w:rsid w:val="00513D01"/>
    <w:rsid w:val="00514EA9"/>
    <w:rsid w:val="005171C4"/>
    <w:rsid w:val="005232B9"/>
    <w:rsid w:val="005337D2"/>
    <w:rsid w:val="00535C38"/>
    <w:rsid w:val="0054645A"/>
    <w:rsid w:val="00554139"/>
    <w:rsid w:val="00560034"/>
    <w:rsid w:val="005607B4"/>
    <w:rsid w:val="005638B8"/>
    <w:rsid w:val="00563CDB"/>
    <w:rsid w:val="00570D09"/>
    <w:rsid w:val="005720EB"/>
    <w:rsid w:val="00573EB1"/>
    <w:rsid w:val="00577F35"/>
    <w:rsid w:val="00583511"/>
    <w:rsid w:val="00586AA9"/>
    <w:rsid w:val="00593203"/>
    <w:rsid w:val="005A68D5"/>
    <w:rsid w:val="005B3766"/>
    <w:rsid w:val="005B69B8"/>
    <w:rsid w:val="005C108B"/>
    <w:rsid w:val="005C24C9"/>
    <w:rsid w:val="005C2D1C"/>
    <w:rsid w:val="005C2EA0"/>
    <w:rsid w:val="005C5D30"/>
    <w:rsid w:val="005C6FAB"/>
    <w:rsid w:val="005D1BD9"/>
    <w:rsid w:val="005D537A"/>
    <w:rsid w:val="005E3331"/>
    <w:rsid w:val="005E6C5B"/>
    <w:rsid w:val="005F4D02"/>
    <w:rsid w:val="005F5AC8"/>
    <w:rsid w:val="005F7247"/>
    <w:rsid w:val="0060137B"/>
    <w:rsid w:val="00604116"/>
    <w:rsid w:val="00604D7D"/>
    <w:rsid w:val="006070E7"/>
    <w:rsid w:val="00613A1E"/>
    <w:rsid w:val="00614E7A"/>
    <w:rsid w:val="006155F1"/>
    <w:rsid w:val="006175DA"/>
    <w:rsid w:val="00622BAD"/>
    <w:rsid w:val="00636F92"/>
    <w:rsid w:val="00641959"/>
    <w:rsid w:val="00641D40"/>
    <w:rsid w:val="00654313"/>
    <w:rsid w:val="006543BC"/>
    <w:rsid w:val="00664F0C"/>
    <w:rsid w:val="006750CE"/>
    <w:rsid w:val="00675A09"/>
    <w:rsid w:val="0068577F"/>
    <w:rsid w:val="006866D9"/>
    <w:rsid w:val="00690649"/>
    <w:rsid w:val="00690A5E"/>
    <w:rsid w:val="006956FA"/>
    <w:rsid w:val="006A54B6"/>
    <w:rsid w:val="006A582F"/>
    <w:rsid w:val="006A592F"/>
    <w:rsid w:val="006A725B"/>
    <w:rsid w:val="006B1185"/>
    <w:rsid w:val="006C2834"/>
    <w:rsid w:val="006C2B81"/>
    <w:rsid w:val="006C40E6"/>
    <w:rsid w:val="006C63BC"/>
    <w:rsid w:val="006D017B"/>
    <w:rsid w:val="006D1879"/>
    <w:rsid w:val="006D4527"/>
    <w:rsid w:val="006D65F4"/>
    <w:rsid w:val="006E0F9C"/>
    <w:rsid w:val="006E68DF"/>
    <w:rsid w:val="006E782B"/>
    <w:rsid w:val="006E7B44"/>
    <w:rsid w:val="006F3CED"/>
    <w:rsid w:val="006F6E18"/>
    <w:rsid w:val="00703A75"/>
    <w:rsid w:val="00710B18"/>
    <w:rsid w:val="00714727"/>
    <w:rsid w:val="0071778F"/>
    <w:rsid w:val="00724AB3"/>
    <w:rsid w:val="007344A4"/>
    <w:rsid w:val="00740189"/>
    <w:rsid w:val="00742A71"/>
    <w:rsid w:val="007471DB"/>
    <w:rsid w:val="00754DA9"/>
    <w:rsid w:val="00764102"/>
    <w:rsid w:val="00767646"/>
    <w:rsid w:val="00770833"/>
    <w:rsid w:val="00775182"/>
    <w:rsid w:val="00786518"/>
    <w:rsid w:val="00791F21"/>
    <w:rsid w:val="00792C1B"/>
    <w:rsid w:val="0079688A"/>
    <w:rsid w:val="007A4F2D"/>
    <w:rsid w:val="007A657E"/>
    <w:rsid w:val="007B0E92"/>
    <w:rsid w:val="007B59AB"/>
    <w:rsid w:val="007C243D"/>
    <w:rsid w:val="007C30BE"/>
    <w:rsid w:val="007C4782"/>
    <w:rsid w:val="007C5305"/>
    <w:rsid w:val="007C5665"/>
    <w:rsid w:val="007E1675"/>
    <w:rsid w:val="007E20E9"/>
    <w:rsid w:val="007E2AEF"/>
    <w:rsid w:val="007E3A5A"/>
    <w:rsid w:val="007E4B7B"/>
    <w:rsid w:val="007E5431"/>
    <w:rsid w:val="007E5CE2"/>
    <w:rsid w:val="007F2AC9"/>
    <w:rsid w:val="007F7440"/>
    <w:rsid w:val="008021EA"/>
    <w:rsid w:val="00812D0F"/>
    <w:rsid w:val="00814D12"/>
    <w:rsid w:val="008168A8"/>
    <w:rsid w:val="00817B07"/>
    <w:rsid w:val="00820F73"/>
    <w:rsid w:val="00832376"/>
    <w:rsid w:val="008326DE"/>
    <w:rsid w:val="00834676"/>
    <w:rsid w:val="008369C8"/>
    <w:rsid w:val="00842C90"/>
    <w:rsid w:val="00842EC9"/>
    <w:rsid w:val="00846FFA"/>
    <w:rsid w:val="00851447"/>
    <w:rsid w:val="00860A96"/>
    <w:rsid w:val="00866B6C"/>
    <w:rsid w:val="00870198"/>
    <w:rsid w:val="00872382"/>
    <w:rsid w:val="00874DBC"/>
    <w:rsid w:val="0088084D"/>
    <w:rsid w:val="00883E3B"/>
    <w:rsid w:val="00886030"/>
    <w:rsid w:val="00886F25"/>
    <w:rsid w:val="00891E72"/>
    <w:rsid w:val="008A0DC9"/>
    <w:rsid w:val="008A45A9"/>
    <w:rsid w:val="008B1BB1"/>
    <w:rsid w:val="008B23B4"/>
    <w:rsid w:val="008C11AB"/>
    <w:rsid w:val="008C1A76"/>
    <w:rsid w:val="008C2B3E"/>
    <w:rsid w:val="008C2C81"/>
    <w:rsid w:val="008C3B9D"/>
    <w:rsid w:val="008C4E71"/>
    <w:rsid w:val="008D2730"/>
    <w:rsid w:val="008D3685"/>
    <w:rsid w:val="008D3813"/>
    <w:rsid w:val="008D3F48"/>
    <w:rsid w:val="008D4C52"/>
    <w:rsid w:val="008D50DB"/>
    <w:rsid w:val="008E1D81"/>
    <w:rsid w:val="008E206A"/>
    <w:rsid w:val="008E2132"/>
    <w:rsid w:val="008E6F0E"/>
    <w:rsid w:val="008F1C94"/>
    <w:rsid w:val="008F2EF7"/>
    <w:rsid w:val="008F490A"/>
    <w:rsid w:val="008F65DC"/>
    <w:rsid w:val="008F683B"/>
    <w:rsid w:val="00900F7E"/>
    <w:rsid w:val="009018C4"/>
    <w:rsid w:val="0090607E"/>
    <w:rsid w:val="00931EA6"/>
    <w:rsid w:val="009329A3"/>
    <w:rsid w:val="00933D55"/>
    <w:rsid w:val="00934D21"/>
    <w:rsid w:val="00942A98"/>
    <w:rsid w:val="00961AE8"/>
    <w:rsid w:val="00962342"/>
    <w:rsid w:val="00966E37"/>
    <w:rsid w:val="0096748F"/>
    <w:rsid w:val="00970505"/>
    <w:rsid w:val="00972E9E"/>
    <w:rsid w:val="00974919"/>
    <w:rsid w:val="00982A9C"/>
    <w:rsid w:val="00984E36"/>
    <w:rsid w:val="0099730E"/>
    <w:rsid w:val="009A059E"/>
    <w:rsid w:val="009A48CA"/>
    <w:rsid w:val="009B089C"/>
    <w:rsid w:val="009B3944"/>
    <w:rsid w:val="009C1E79"/>
    <w:rsid w:val="009C3A6E"/>
    <w:rsid w:val="009C7518"/>
    <w:rsid w:val="009C76FB"/>
    <w:rsid w:val="009D1C0B"/>
    <w:rsid w:val="009D1E1B"/>
    <w:rsid w:val="009D5CFC"/>
    <w:rsid w:val="009D6718"/>
    <w:rsid w:val="009D6F47"/>
    <w:rsid w:val="009E75A0"/>
    <w:rsid w:val="009E75B4"/>
    <w:rsid w:val="009F5BAF"/>
    <w:rsid w:val="009F6075"/>
    <w:rsid w:val="00A0387B"/>
    <w:rsid w:val="00A04565"/>
    <w:rsid w:val="00A04D21"/>
    <w:rsid w:val="00A121C6"/>
    <w:rsid w:val="00A12474"/>
    <w:rsid w:val="00A17864"/>
    <w:rsid w:val="00A24461"/>
    <w:rsid w:val="00A30AE2"/>
    <w:rsid w:val="00A32AB8"/>
    <w:rsid w:val="00A33879"/>
    <w:rsid w:val="00A365B0"/>
    <w:rsid w:val="00A413EA"/>
    <w:rsid w:val="00A46D08"/>
    <w:rsid w:val="00A47099"/>
    <w:rsid w:val="00A476BF"/>
    <w:rsid w:val="00A47C7F"/>
    <w:rsid w:val="00A50AF0"/>
    <w:rsid w:val="00A50F36"/>
    <w:rsid w:val="00A52B14"/>
    <w:rsid w:val="00A61A98"/>
    <w:rsid w:val="00A61DE1"/>
    <w:rsid w:val="00A634F7"/>
    <w:rsid w:val="00A6774D"/>
    <w:rsid w:val="00A715CE"/>
    <w:rsid w:val="00A7354B"/>
    <w:rsid w:val="00A75EF1"/>
    <w:rsid w:val="00A76C55"/>
    <w:rsid w:val="00A771EA"/>
    <w:rsid w:val="00A80FDD"/>
    <w:rsid w:val="00A85F98"/>
    <w:rsid w:val="00A95E67"/>
    <w:rsid w:val="00A97B7B"/>
    <w:rsid w:val="00AA7D8A"/>
    <w:rsid w:val="00AB135E"/>
    <w:rsid w:val="00AB22E4"/>
    <w:rsid w:val="00AB2746"/>
    <w:rsid w:val="00AB4C23"/>
    <w:rsid w:val="00AC14AB"/>
    <w:rsid w:val="00AD18CB"/>
    <w:rsid w:val="00AD2802"/>
    <w:rsid w:val="00AD3A32"/>
    <w:rsid w:val="00AE0564"/>
    <w:rsid w:val="00AF08E9"/>
    <w:rsid w:val="00B00B06"/>
    <w:rsid w:val="00B00EEC"/>
    <w:rsid w:val="00B04DEF"/>
    <w:rsid w:val="00B06E89"/>
    <w:rsid w:val="00B11411"/>
    <w:rsid w:val="00B12351"/>
    <w:rsid w:val="00B152A4"/>
    <w:rsid w:val="00B22F87"/>
    <w:rsid w:val="00B274E0"/>
    <w:rsid w:val="00B30DE0"/>
    <w:rsid w:val="00B3335D"/>
    <w:rsid w:val="00B33AE2"/>
    <w:rsid w:val="00B40C8B"/>
    <w:rsid w:val="00B40E1A"/>
    <w:rsid w:val="00B42952"/>
    <w:rsid w:val="00B522AA"/>
    <w:rsid w:val="00B52D61"/>
    <w:rsid w:val="00B5681A"/>
    <w:rsid w:val="00B56F40"/>
    <w:rsid w:val="00B61132"/>
    <w:rsid w:val="00B619DF"/>
    <w:rsid w:val="00B64024"/>
    <w:rsid w:val="00B66937"/>
    <w:rsid w:val="00B672C4"/>
    <w:rsid w:val="00B77DF7"/>
    <w:rsid w:val="00B80408"/>
    <w:rsid w:val="00B8668B"/>
    <w:rsid w:val="00B96A13"/>
    <w:rsid w:val="00BA4C84"/>
    <w:rsid w:val="00BB186D"/>
    <w:rsid w:val="00BB5423"/>
    <w:rsid w:val="00BB6975"/>
    <w:rsid w:val="00BB7114"/>
    <w:rsid w:val="00BC42CF"/>
    <w:rsid w:val="00BC51CD"/>
    <w:rsid w:val="00BD113A"/>
    <w:rsid w:val="00BD304F"/>
    <w:rsid w:val="00BD52AE"/>
    <w:rsid w:val="00BD7036"/>
    <w:rsid w:val="00BE5971"/>
    <w:rsid w:val="00BE72BD"/>
    <w:rsid w:val="00BF10A0"/>
    <w:rsid w:val="00BF13D4"/>
    <w:rsid w:val="00BF39D8"/>
    <w:rsid w:val="00BF6CCB"/>
    <w:rsid w:val="00C009ED"/>
    <w:rsid w:val="00C03C44"/>
    <w:rsid w:val="00C10630"/>
    <w:rsid w:val="00C10AC0"/>
    <w:rsid w:val="00C11C10"/>
    <w:rsid w:val="00C11E39"/>
    <w:rsid w:val="00C14262"/>
    <w:rsid w:val="00C1453D"/>
    <w:rsid w:val="00C1474D"/>
    <w:rsid w:val="00C14B06"/>
    <w:rsid w:val="00C16029"/>
    <w:rsid w:val="00C24895"/>
    <w:rsid w:val="00C26028"/>
    <w:rsid w:val="00C267FA"/>
    <w:rsid w:val="00C35CA4"/>
    <w:rsid w:val="00C3669D"/>
    <w:rsid w:val="00C36AE4"/>
    <w:rsid w:val="00C504E3"/>
    <w:rsid w:val="00C544B7"/>
    <w:rsid w:val="00C64CA0"/>
    <w:rsid w:val="00C70E81"/>
    <w:rsid w:val="00C80104"/>
    <w:rsid w:val="00C81E5B"/>
    <w:rsid w:val="00C82E08"/>
    <w:rsid w:val="00C84584"/>
    <w:rsid w:val="00C94BF6"/>
    <w:rsid w:val="00CA0B8B"/>
    <w:rsid w:val="00CA221F"/>
    <w:rsid w:val="00CB206A"/>
    <w:rsid w:val="00CB3ECD"/>
    <w:rsid w:val="00CB591D"/>
    <w:rsid w:val="00CB7E9E"/>
    <w:rsid w:val="00CC5388"/>
    <w:rsid w:val="00CC5B5F"/>
    <w:rsid w:val="00CD06F2"/>
    <w:rsid w:val="00CD0DBB"/>
    <w:rsid w:val="00CD65FB"/>
    <w:rsid w:val="00CE44B7"/>
    <w:rsid w:val="00CF39DA"/>
    <w:rsid w:val="00CF5938"/>
    <w:rsid w:val="00CF641A"/>
    <w:rsid w:val="00D17F35"/>
    <w:rsid w:val="00D2277F"/>
    <w:rsid w:val="00D2367A"/>
    <w:rsid w:val="00D23E5E"/>
    <w:rsid w:val="00D24524"/>
    <w:rsid w:val="00D25097"/>
    <w:rsid w:val="00D33CAC"/>
    <w:rsid w:val="00D33CBC"/>
    <w:rsid w:val="00D36C73"/>
    <w:rsid w:val="00D3791E"/>
    <w:rsid w:val="00D42C82"/>
    <w:rsid w:val="00D51F3E"/>
    <w:rsid w:val="00D54BA8"/>
    <w:rsid w:val="00D54F22"/>
    <w:rsid w:val="00D55E1E"/>
    <w:rsid w:val="00D63BC3"/>
    <w:rsid w:val="00D63F7D"/>
    <w:rsid w:val="00D65832"/>
    <w:rsid w:val="00D672DE"/>
    <w:rsid w:val="00D701AE"/>
    <w:rsid w:val="00D731A1"/>
    <w:rsid w:val="00D81700"/>
    <w:rsid w:val="00D8203A"/>
    <w:rsid w:val="00D83209"/>
    <w:rsid w:val="00D840AD"/>
    <w:rsid w:val="00D850E4"/>
    <w:rsid w:val="00D85960"/>
    <w:rsid w:val="00DA2CB4"/>
    <w:rsid w:val="00DA6500"/>
    <w:rsid w:val="00DB023B"/>
    <w:rsid w:val="00DB5876"/>
    <w:rsid w:val="00DC12D8"/>
    <w:rsid w:val="00DC70D5"/>
    <w:rsid w:val="00DD1CB9"/>
    <w:rsid w:val="00DD269B"/>
    <w:rsid w:val="00DD5399"/>
    <w:rsid w:val="00DE05FB"/>
    <w:rsid w:val="00DE2FC4"/>
    <w:rsid w:val="00DE47F9"/>
    <w:rsid w:val="00DF0BDD"/>
    <w:rsid w:val="00DF343D"/>
    <w:rsid w:val="00E12519"/>
    <w:rsid w:val="00E1640D"/>
    <w:rsid w:val="00E3560F"/>
    <w:rsid w:val="00E43FDF"/>
    <w:rsid w:val="00E445B1"/>
    <w:rsid w:val="00E4593C"/>
    <w:rsid w:val="00E511CE"/>
    <w:rsid w:val="00E55A95"/>
    <w:rsid w:val="00E55AE3"/>
    <w:rsid w:val="00E56929"/>
    <w:rsid w:val="00E626B6"/>
    <w:rsid w:val="00E73002"/>
    <w:rsid w:val="00E73B98"/>
    <w:rsid w:val="00E807A4"/>
    <w:rsid w:val="00E974E3"/>
    <w:rsid w:val="00E97F4A"/>
    <w:rsid w:val="00EA1345"/>
    <w:rsid w:val="00EA160E"/>
    <w:rsid w:val="00EA4F37"/>
    <w:rsid w:val="00EB0EE6"/>
    <w:rsid w:val="00EB0F5D"/>
    <w:rsid w:val="00EB6D37"/>
    <w:rsid w:val="00EC435A"/>
    <w:rsid w:val="00ED0334"/>
    <w:rsid w:val="00ED28D8"/>
    <w:rsid w:val="00ED2D88"/>
    <w:rsid w:val="00ED32C2"/>
    <w:rsid w:val="00ED408B"/>
    <w:rsid w:val="00ED57E4"/>
    <w:rsid w:val="00EE1703"/>
    <w:rsid w:val="00EE4B38"/>
    <w:rsid w:val="00EE6229"/>
    <w:rsid w:val="00EF1335"/>
    <w:rsid w:val="00EF7DD5"/>
    <w:rsid w:val="00F002A6"/>
    <w:rsid w:val="00F00582"/>
    <w:rsid w:val="00F07C0F"/>
    <w:rsid w:val="00F12E6C"/>
    <w:rsid w:val="00F16F89"/>
    <w:rsid w:val="00F170DB"/>
    <w:rsid w:val="00F179FB"/>
    <w:rsid w:val="00F215FF"/>
    <w:rsid w:val="00F254DA"/>
    <w:rsid w:val="00F25E88"/>
    <w:rsid w:val="00F36F0D"/>
    <w:rsid w:val="00F42EE6"/>
    <w:rsid w:val="00F50926"/>
    <w:rsid w:val="00F52BAD"/>
    <w:rsid w:val="00F55444"/>
    <w:rsid w:val="00F73ECA"/>
    <w:rsid w:val="00F7421E"/>
    <w:rsid w:val="00F77B20"/>
    <w:rsid w:val="00F80250"/>
    <w:rsid w:val="00F83236"/>
    <w:rsid w:val="00F936BE"/>
    <w:rsid w:val="00FB5D83"/>
    <w:rsid w:val="00FC276A"/>
    <w:rsid w:val="00FC612A"/>
    <w:rsid w:val="00FD094A"/>
    <w:rsid w:val="00FD5631"/>
    <w:rsid w:val="00FE02F2"/>
    <w:rsid w:val="00FE0809"/>
    <w:rsid w:val="00FE4AAF"/>
    <w:rsid w:val="00FF16A2"/>
    <w:rsid w:val="00FF59E2"/>
    <w:rsid w:val="00FF5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F270C"/>
  <w15:docId w15:val="{0713F654-B8DC-49C7-A27C-D6DE7A08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rPr>
  </w:style>
  <w:style w:type="paragraph" w:styleId="Heading2">
    <w:name w:val="heading 2"/>
    <w:basedOn w:val="Normal"/>
    <w:next w:val="Normal"/>
    <w:pPr>
      <w:keepNext/>
      <w:ind w:left="576" w:hanging="576"/>
      <w:outlineLvl w:val="1"/>
    </w:pPr>
    <w:rPr>
      <w:rFonts w:ascii="Arial" w:eastAsia="Arial" w:hAnsi="Arial" w:cs="Arial"/>
      <w:u w:val="single"/>
    </w:rPr>
  </w:style>
  <w:style w:type="paragraph" w:styleId="Heading3">
    <w:name w:val="heading 3"/>
    <w:basedOn w:val="Normal"/>
    <w:next w:val="Normal"/>
    <w:pPr>
      <w:keepNext/>
      <w:ind w:left="720" w:hanging="720"/>
      <w:outlineLvl w:val="2"/>
    </w:pPr>
    <w:rPr>
      <w:rFonts w:ascii="Arial" w:eastAsia="Arial" w:hAnsi="Arial" w:cs="Arial"/>
      <w:sz w:val="20"/>
      <w:szCs w:val="20"/>
      <w:u w:val="single"/>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BalloonText">
    <w:name w:val="Balloon Text"/>
    <w:basedOn w:val="Normal"/>
    <w:link w:val="BalloonTextChar"/>
    <w:uiPriority w:val="99"/>
    <w:semiHidden/>
    <w:unhideWhenUsed/>
    <w:rsid w:val="00300EC9"/>
    <w:rPr>
      <w:rFonts w:ascii="Tahoma" w:hAnsi="Tahoma" w:cs="Tahoma"/>
      <w:sz w:val="16"/>
      <w:szCs w:val="16"/>
    </w:rPr>
  </w:style>
  <w:style w:type="character" w:customStyle="1" w:styleId="BalloonTextChar">
    <w:name w:val="Balloon Text Char"/>
    <w:basedOn w:val="DefaultParagraphFont"/>
    <w:link w:val="BalloonText"/>
    <w:uiPriority w:val="99"/>
    <w:semiHidden/>
    <w:rsid w:val="00300EC9"/>
    <w:rPr>
      <w:rFonts w:ascii="Tahoma" w:hAnsi="Tahoma" w:cs="Tahoma"/>
      <w:sz w:val="16"/>
      <w:szCs w:val="16"/>
    </w:rPr>
  </w:style>
  <w:style w:type="paragraph" w:styleId="ListParagraph">
    <w:name w:val="List Paragraph"/>
    <w:basedOn w:val="Normal"/>
    <w:uiPriority w:val="34"/>
    <w:qFormat/>
    <w:rsid w:val="00ED57E4"/>
    <w:pPr>
      <w:ind w:left="720"/>
      <w:contextualSpacing/>
    </w:pPr>
  </w:style>
  <w:style w:type="paragraph" w:customStyle="1" w:styleId="m-6781399507017103916msolistparagraph">
    <w:name w:val="m_-6781399507017103916msolistparagraph"/>
    <w:basedOn w:val="Normal"/>
    <w:rsid w:val="00F0058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Hyperlink">
    <w:name w:val="Hyperlink"/>
    <w:basedOn w:val="DefaultParagraphFont"/>
    <w:uiPriority w:val="99"/>
    <w:unhideWhenUsed/>
    <w:rsid w:val="00020D48"/>
    <w:rPr>
      <w:color w:val="0000FF"/>
      <w:u w:val="single"/>
    </w:rPr>
  </w:style>
  <w:style w:type="paragraph" w:styleId="Header">
    <w:name w:val="header"/>
    <w:basedOn w:val="Normal"/>
    <w:link w:val="HeaderChar"/>
    <w:uiPriority w:val="99"/>
    <w:unhideWhenUsed/>
    <w:rsid w:val="00FF5D60"/>
    <w:pPr>
      <w:tabs>
        <w:tab w:val="center" w:pos="4680"/>
        <w:tab w:val="right" w:pos="9360"/>
      </w:tabs>
    </w:pPr>
  </w:style>
  <w:style w:type="character" w:customStyle="1" w:styleId="HeaderChar">
    <w:name w:val="Header Char"/>
    <w:basedOn w:val="DefaultParagraphFont"/>
    <w:link w:val="Header"/>
    <w:uiPriority w:val="99"/>
    <w:rsid w:val="00FF5D60"/>
  </w:style>
  <w:style w:type="paragraph" w:styleId="Footer">
    <w:name w:val="footer"/>
    <w:basedOn w:val="Normal"/>
    <w:link w:val="FooterChar"/>
    <w:uiPriority w:val="99"/>
    <w:unhideWhenUsed/>
    <w:rsid w:val="00FF5D60"/>
    <w:pPr>
      <w:tabs>
        <w:tab w:val="center" w:pos="4680"/>
        <w:tab w:val="right" w:pos="9360"/>
      </w:tabs>
    </w:pPr>
  </w:style>
  <w:style w:type="character" w:customStyle="1" w:styleId="FooterChar">
    <w:name w:val="Footer Char"/>
    <w:basedOn w:val="DefaultParagraphFont"/>
    <w:link w:val="Footer"/>
    <w:uiPriority w:val="99"/>
    <w:rsid w:val="00FF5D60"/>
  </w:style>
  <w:style w:type="paragraph" w:customStyle="1" w:styleId="m1772048766673882548msolistparagraph">
    <w:name w:val="m_1772048766673882548msolistparagraph"/>
    <w:basedOn w:val="Normal"/>
    <w:rsid w:val="001464C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CommentReference">
    <w:name w:val="annotation reference"/>
    <w:basedOn w:val="DefaultParagraphFont"/>
    <w:uiPriority w:val="99"/>
    <w:semiHidden/>
    <w:unhideWhenUsed/>
    <w:rsid w:val="001C0E46"/>
    <w:rPr>
      <w:sz w:val="16"/>
      <w:szCs w:val="16"/>
    </w:rPr>
  </w:style>
  <w:style w:type="paragraph" w:styleId="CommentText">
    <w:name w:val="annotation text"/>
    <w:basedOn w:val="Normal"/>
    <w:link w:val="CommentTextChar"/>
    <w:uiPriority w:val="99"/>
    <w:semiHidden/>
    <w:unhideWhenUsed/>
    <w:rsid w:val="001C0E46"/>
    <w:rPr>
      <w:sz w:val="20"/>
      <w:szCs w:val="20"/>
    </w:rPr>
  </w:style>
  <w:style w:type="character" w:customStyle="1" w:styleId="CommentTextChar">
    <w:name w:val="Comment Text Char"/>
    <w:basedOn w:val="DefaultParagraphFont"/>
    <w:link w:val="CommentText"/>
    <w:uiPriority w:val="99"/>
    <w:semiHidden/>
    <w:rsid w:val="001C0E46"/>
    <w:rPr>
      <w:sz w:val="20"/>
      <w:szCs w:val="20"/>
    </w:rPr>
  </w:style>
  <w:style w:type="paragraph" w:styleId="CommentSubject">
    <w:name w:val="annotation subject"/>
    <w:basedOn w:val="CommentText"/>
    <w:next w:val="CommentText"/>
    <w:link w:val="CommentSubjectChar"/>
    <w:uiPriority w:val="99"/>
    <w:semiHidden/>
    <w:unhideWhenUsed/>
    <w:rsid w:val="001C0E46"/>
    <w:rPr>
      <w:b/>
      <w:bCs/>
    </w:rPr>
  </w:style>
  <w:style w:type="character" w:customStyle="1" w:styleId="CommentSubjectChar">
    <w:name w:val="Comment Subject Char"/>
    <w:basedOn w:val="CommentTextChar"/>
    <w:link w:val="CommentSubject"/>
    <w:uiPriority w:val="99"/>
    <w:semiHidden/>
    <w:rsid w:val="001C0E46"/>
    <w:rPr>
      <w:b/>
      <w:bCs/>
      <w:sz w:val="20"/>
      <w:szCs w:val="20"/>
    </w:rPr>
  </w:style>
  <w:style w:type="character" w:customStyle="1" w:styleId="apple-converted-space">
    <w:name w:val="apple-converted-space"/>
    <w:basedOn w:val="DefaultParagraphFont"/>
    <w:rsid w:val="006750CE"/>
  </w:style>
  <w:style w:type="paragraph" w:styleId="NormalWeb">
    <w:name w:val="Normal (Web)"/>
    <w:basedOn w:val="Normal"/>
    <w:uiPriority w:val="99"/>
    <w:semiHidden/>
    <w:unhideWhenUsed/>
    <w:rsid w:val="005F724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6208">
      <w:bodyDiv w:val="1"/>
      <w:marLeft w:val="0"/>
      <w:marRight w:val="0"/>
      <w:marTop w:val="0"/>
      <w:marBottom w:val="0"/>
      <w:divBdr>
        <w:top w:val="none" w:sz="0" w:space="0" w:color="auto"/>
        <w:left w:val="none" w:sz="0" w:space="0" w:color="auto"/>
        <w:bottom w:val="none" w:sz="0" w:space="0" w:color="auto"/>
        <w:right w:val="none" w:sz="0" w:space="0" w:color="auto"/>
      </w:divBdr>
    </w:div>
    <w:div w:id="106850574">
      <w:bodyDiv w:val="1"/>
      <w:marLeft w:val="0"/>
      <w:marRight w:val="0"/>
      <w:marTop w:val="0"/>
      <w:marBottom w:val="0"/>
      <w:divBdr>
        <w:top w:val="none" w:sz="0" w:space="0" w:color="auto"/>
        <w:left w:val="none" w:sz="0" w:space="0" w:color="auto"/>
        <w:bottom w:val="none" w:sz="0" w:space="0" w:color="auto"/>
        <w:right w:val="none" w:sz="0" w:space="0" w:color="auto"/>
      </w:divBdr>
      <w:divsChild>
        <w:div w:id="1490973279">
          <w:marLeft w:val="0"/>
          <w:marRight w:val="0"/>
          <w:marTop w:val="0"/>
          <w:marBottom w:val="0"/>
          <w:divBdr>
            <w:top w:val="none" w:sz="0" w:space="0" w:color="auto"/>
            <w:left w:val="none" w:sz="0" w:space="0" w:color="auto"/>
            <w:bottom w:val="none" w:sz="0" w:space="0" w:color="auto"/>
            <w:right w:val="none" w:sz="0" w:space="0" w:color="auto"/>
          </w:divBdr>
        </w:div>
        <w:div w:id="1046105878">
          <w:marLeft w:val="0"/>
          <w:marRight w:val="0"/>
          <w:marTop w:val="0"/>
          <w:marBottom w:val="0"/>
          <w:divBdr>
            <w:top w:val="none" w:sz="0" w:space="0" w:color="auto"/>
            <w:left w:val="none" w:sz="0" w:space="0" w:color="auto"/>
            <w:bottom w:val="none" w:sz="0" w:space="0" w:color="auto"/>
            <w:right w:val="none" w:sz="0" w:space="0" w:color="auto"/>
          </w:divBdr>
        </w:div>
        <w:div w:id="379942952">
          <w:marLeft w:val="0"/>
          <w:marRight w:val="0"/>
          <w:marTop w:val="0"/>
          <w:marBottom w:val="0"/>
          <w:divBdr>
            <w:top w:val="none" w:sz="0" w:space="0" w:color="auto"/>
            <w:left w:val="none" w:sz="0" w:space="0" w:color="auto"/>
            <w:bottom w:val="none" w:sz="0" w:space="0" w:color="auto"/>
            <w:right w:val="none" w:sz="0" w:space="0" w:color="auto"/>
          </w:divBdr>
        </w:div>
        <w:div w:id="1109661399">
          <w:marLeft w:val="0"/>
          <w:marRight w:val="0"/>
          <w:marTop w:val="0"/>
          <w:marBottom w:val="0"/>
          <w:divBdr>
            <w:top w:val="none" w:sz="0" w:space="0" w:color="auto"/>
            <w:left w:val="none" w:sz="0" w:space="0" w:color="auto"/>
            <w:bottom w:val="none" w:sz="0" w:space="0" w:color="auto"/>
            <w:right w:val="none" w:sz="0" w:space="0" w:color="auto"/>
          </w:divBdr>
        </w:div>
        <w:div w:id="1009257379">
          <w:marLeft w:val="0"/>
          <w:marRight w:val="0"/>
          <w:marTop w:val="0"/>
          <w:marBottom w:val="0"/>
          <w:divBdr>
            <w:top w:val="none" w:sz="0" w:space="0" w:color="auto"/>
            <w:left w:val="none" w:sz="0" w:space="0" w:color="auto"/>
            <w:bottom w:val="none" w:sz="0" w:space="0" w:color="auto"/>
            <w:right w:val="none" w:sz="0" w:space="0" w:color="auto"/>
          </w:divBdr>
        </w:div>
      </w:divsChild>
    </w:div>
    <w:div w:id="154995882">
      <w:bodyDiv w:val="1"/>
      <w:marLeft w:val="0"/>
      <w:marRight w:val="0"/>
      <w:marTop w:val="0"/>
      <w:marBottom w:val="0"/>
      <w:divBdr>
        <w:top w:val="none" w:sz="0" w:space="0" w:color="auto"/>
        <w:left w:val="none" w:sz="0" w:space="0" w:color="auto"/>
        <w:bottom w:val="none" w:sz="0" w:space="0" w:color="auto"/>
        <w:right w:val="none" w:sz="0" w:space="0" w:color="auto"/>
      </w:divBdr>
      <w:divsChild>
        <w:div w:id="1528056631">
          <w:marLeft w:val="0"/>
          <w:marRight w:val="0"/>
          <w:marTop w:val="0"/>
          <w:marBottom w:val="0"/>
          <w:divBdr>
            <w:top w:val="none" w:sz="0" w:space="0" w:color="auto"/>
            <w:left w:val="none" w:sz="0" w:space="0" w:color="auto"/>
            <w:bottom w:val="none" w:sz="0" w:space="0" w:color="auto"/>
            <w:right w:val="none" w:sz="0" w:space="0" w:color="auto"/>
          </w:divBdr>
        </w:div>
        <w:div w:id="646512663">
          <w:marLeft w:val="0"/>
          <w:marRight w:val="0"/>
          <w:marTop w:val="0"/>
          <w:marBottom w:val="0"/>
          <w:divBdr>
            <w:top w:val="none" w:sz="0" w:space="0" w:color="auto"/>
            <w:left w:val="none" w:sz="0" w:space="0" w:color="auto"/>
            <w:bottom w:val="none" w:sz="0" w:space="0" w:color="auto"/>
            <w:right w:val="none" w:sz="0" w:space="0" w:color="auto"/>
          </w:divBdr>
        </w:div>
        <w:div w:id="1764379807">
          <w:marLeft w:val="0"/>
          <w:marRight w:val="0"/>
          <w:marTop w:val="0"/>
          <w:marBottom w:val="0"/>
          <w:divBdr>
            <w:top w:val="none" w:sz="0" w:space="0" w:color="auto"/>
            <w:left w:val="none" w:sz="0" w:space="0" w:color="auto"/>
            <w:bottom w:val="none" w:sz="0" w:space="0" w:color="auto"/>
            <w:right w:val="none" w:sz="0" w:space="0" w:color="auto"/>
          </w:divBdr>
        </w:div>
      </w:divsChild>
    </w:div>
    <w:div w:id="718091535">
      <w:bodyDiv w:val="1"/>
      <w:marLeft w:val="0"/>
      <w:marRight w:val="0"/>
      <w:marTop w:val="0"/>
      <w:marBottom w:val="0"/>
      <w:divBdr>
        <w:top w:val="none" w:sz="0" w:space="0" w:color="auto"/>
        <w:left w:val="none" w:sz="0" w:space="0" w:color="auto"/>
        <w:bottom w:val="none" w:sz="0" w:space="0" w:color="auto"/>
        <w:right w:val="none" w:sz="0" w:space="0" w:color="auto"/>
      </w:divBdr>
    </w:div>
    <w:div w:id="794911115">
      <w:bodyDiv w:val="1"/>
      <w:marLeft w:val="0"/>
      <w:marRight w:val="0"/>
      <w:marTop w:val="0"/>
      <w:marBottom w:val="0"/>
      <w:divBdr>
        <w:top w:val="none" w:sz="0" w:space="0" w:color="auto"/>
        <w:left w:val="none" w:sz="0" w:space="0" w:color="auto"/>
        <w:bottom w:val="none" w:sz="0" w:space="0" w:color="auto"/>
        <w:right w:val="none" w:sz="0" w:space="0" w:color="auto"/>
      </w:divBdr>
      <w:divsChild>
        <w:div w:id="1137837274">
          <w:marLeft w:val="0"/>
          <w:marRight w:val="0"/>
          <w:marTop w:val="0"/>
          <w:marBottom w:val="0"/>
          <w:divBdr>
            <w:top w:val="none" w:sz="0" w:space="0" w:color="auto"/>
            <w:left w:val="none" w:sz="0" w:space="0" w:color="auto"/>
            <w:bottom w:val="none" w:sz="0" w:space="0" w:color="auto"/>
            <w:right w:val="none" w:sz="0" w:space="0" w:color="auto"/>
          </w:divBdr>
        </w:div>
        <w:div w:id="494762590">
          <w:marLeft w:val="0"/>
          <w:marRight w:val="0"/>
          <w:marTop w:val="0"/>
          <w:marBottom w:val="0"/>
          <w:divBdr>
            <w:top w:val="none" w:sz="0" w:space="0" w:color="auto"/>
            <w:left w:val="none" w:sz="0" w:space="0" w:color="auto"/>
            <w:bottom w:val="none" w:sz="0" w:space="0" w:color="auto"/>
            <w:right w:val="none" w:sz="0" w:space="0" w:color="auto"/>
          </w:divBdr>
        </w:div>
        <w:div w:id="330261876">
          <w:marLeft w:val="0"/>
          <w:marRight w:val="0"/>
          <w:marTop w:val="0"/>
          <w:marBottom w:val="0"/>
          <w:divBdr>
            <w:top w:val="none" w:sz="0" w:space="0" w:color="auto"/>
            <w:left w:val="none" w:sz="0" w:space="0" w:color="auto"/>
            <w:bottom w:val="none" w:sz="0" w:space="0" w:color="auto"/>
            <w:right w:val="none" w:sz="0" w:space="0" w:color="auto"/>
          </w:divBdr>
        </w:div>
      </w:divsChild>
    </w:div>
    <w:div w:id="862205125">
      <w:bodyDiv w:val="1"/>
      <w:marLeft w:val="0"/>
      <w:marRight w:val="0"/>
      <w:marTop w:val="0"/>
      <w:marBottom w:val="0"/>
      <w:divBdr>
        <w:top w:val="none" w:sz="0" w:space="0" w:color="auto"/>
        <w:left w:val="none" w:sz="0" w:space="0" w:color="auto"/>
        <w:bottom w:val="none" w:sz="0" w:space="0" w:color="auto"/>
        <w:right w:val="none" w:sz="0" w:space="0" w:color="auto"/>
      </w:divBdr>
    </w:div>
    <w:div w:id="984046581">
      <w:bodyDiv w:val="1"/>
      <w:marLeft w:val="0"/>
      <w:marRight w:val="0"/>
      <w:marTop w:val="0"/>
      <w:marBottom w:val="0"/>
      <w:divBdr>
        <w:top w:val="none" w:sz="0" w:space="0" w:color="auto"/>
        <w:left w:val="none" w:sz="0" w:space="0" w:color="auto"/>
        <w:bottom w:val="none" w:sz="0" w:space="0" w:color="auto"/>
        <w:right w:val="none" w:sz="0" w:space="0" w:color="auto"/>
      </w:divBdr>
      <w:divsChild>
        <w:div w:id="489521126">
          <w:marLeft w:val="0"/>
          <w:marRight w:val="0"/>
          <w:marTop w:val="0"/>
          <w:marBottom w:val="0"/>
          <w:divBdr>
            <w:top w:val="none" w:sz="0" w:space="0" w:color="auto"/>
            <w:left w:val="none" w:sz="0" w:space="0" w:color="auto"/>
            <w:bottom w:val="none" w:sz="0" w:space="0" w:color="auto"/>
            <w:right w:val="none" w:sz="0" w:space="0" w:color="auto"/>
          </w:divBdr>
        </w:div>
        <w:div w:id="954865444">
          <w:marLeft w:val="0"/>
          <w:marRight w:val="0"/>
          <w:marTop w:val="0"/>
          <w:marBottom w:val="0"/>
          <w:divBdr>
            <w:top w:val="none" w:sz="0" w:space="0" w:color="auto"/>
            <w:left w:val="none" w:sz="0" w:space="0" w:color="auto"/>
            <w:bottom w:val="none" w:sz="0" w:space="0" w:color="auto"/>
            <w:right w:val="none" w:sz="0" w:space="0" w:color="auto"/>
          </w:divBdr>
        </w:div>
        <w:div w:id="1021320776">
          <w:marLeft w:val="0"/>
          <w:marRight w:val="0"/>
          <w:marTop w:val="0"/>
          <w:marBottom w:val="0"/>
          <w:divBdr>
            <w:top w:val="none" w:sz="0" w:space="0" w:color="auto"/>
            <w:left w:val="none" w:sz="0" w:space="0" w:color="auto"/>
            <w:bottom w:val="none" w:sz="0" w:space="0" w:color="auto"/>
            <w:right w:val="none" w:sz="0" w:space="0" w:color="auto"/>
          </w:divBdr>
        </w:div>
        <w:div w:id="1177042931">
          <w:marLeft w:val="0"/>
          <w:marRight w:val="0"/>
          <w:marTop w:val="0"/>
          <w:marBottom w:val="0"/>
          <w:divBdr>
            <w:top w:val="none" w:sz="0" w:space="0" w:color="auto"/>
            <w:left w:val="none" w:sz="0" w:space="0" w:color="auto"/>
            <w:bottom w:val="none" w:sz="0" w:space="0" w:color="auto"/>
            <w:right w:val="none" w:sz="0" w:space="0" w:color="auto"/>
          </w:divBdr>
        </w:div>
        <w:div w:id="1533955959">
          <w:marLeft w:val="0"/>
          <w:marRight w:val="0"/>
          <w:marTop w:val="0"/>
          <w:marBottom w:val="0"/>
          <w:divBdr>
            <w:top w:val="none" w:sz="0" w:space="0" w:color="auto"/>
            <w:left w:val="none" w:sz="0" w:space="0" w:color="auto"/>
            <w:bottom w:val="none" w:sz="0" w:space="0" w:color="auto"/>
            <w:right w:val="none" w:sz="0" w:space="0" w:color="auto"/>
          </w:divBdr>
        </w:div>
      </w:divsChild>
    </w:div>
    <w:div w:id="1138650558">
      <w:bodyDiv w:val="1"/>
      <w:marLeft w:val="0"/>
      <w:marRight w:val="0"/>
      <w:marTop w:val="0"/>
      <w:marBottom w:val="0"/>
      <w:divBdr>
        <w:top w:val="none" w:sz="0" w:space="0" w:color="auto"/>
        <w:left w:val="none" w:sz="0" w:space="0" w:color="auto"/>
        <w:bottom w:val="none" w:sz="0" w:space="0" w:color="auto"/>
        <w:right w:val="none" w:sz="0" w:space="0" w:color="auto"/>
      </w:divBdr>
    </w:div>
    <w:div w:id="1221290085">
      <w:bodyDiv w:val="1"/>
      <w:marLeft w:val="0"/>
      <w:marRight w:val="0"/>
      <w:marTop w:val="0"/>
      <w:marBottom w:val="0"/>
      <w:divBdr>
        <w:top w:val="none" w:sz="0" w:space="0" w:color="auto"/>
        <w:left w:val="none" w:sz="0" w:space="0" w:color="auto"/>
        <w:bottom w:val="none" w:sz="0" w:space="0" w:color="auto"/>
        <w:right w:val="none" w:sz="0" w:space="0" w:color="auto"/>
      </w:divBdr>
      <w:divsChild>
        <w:div w:id="855122076">
          <w:marLeft w:val="0"/>
          <w:marRight w:val="0"/>
          <w:marTop w:val="0"/>
          <w:marBottom w:val="0"/>
          <w:divBdr>
            <w:top w:val="none" w:sz="0" w:space="0" w:color="auto"/>
            <w:left w:val="none" w:sz="0" w:space="0" w:color="auto"/>
            <w:bottom w:val="none" w:sz="0" w:space="0" w:color="auto"/>
            <w:right w:val="none" w:sz="0" w:space="0" w:color="auto"/>
          </w:divBdr>
        </w:div>
        <w:div w:id="594049681">
          <w:marLeft w:val="0"/>
          <w:marRight w:val="0"/>
          <w:marTop w:val="0"/>
          <w:marBottom w:val="0"/>
          <w:divBdr>
            <w:top w:val="none" w:sz="0" w:space="0" w:color="auto"/>
            <w:left w:val="none" w:sz="0" w:space="0" w:color="auto"/>
            <w:bottom w:val="none" w:sz="0" w:space="0" w:color="auto"/>
            <w:right w:val="none" w:sz="0" w:space="0" w:color="auto"/>
          </w:divBdr>
        </w:div>
      </w:divsChild>
    </w:div>
    <w:div w:id="1224872636">
      <w:bodyDiv w:val="1"/>
      <w:marLeft w:val="0"/>
      <w:marRight w:val="0"/>
      <w:marTop w:val="0"/>
      <w:marBottom w:val="0"/>
      <w:divBdr>
        <w:top w:val="none" w:sz="0" w:space="0" w:color="auto"/>
        <w:left w:val="none" w:sz="0" w:space="0" w:color="auto"/>
        <w:bottom w:val="none" w:sz="0" w:space="0" w:color="auto"/>
        <w:right w:val="none" w:sz="0" w:space="0" w:color="auto"/>
      </w:divBdr>
      <w:divsChild>
        <w:div w:id="680813026">
          <w:marLeft w:val="0"/>
          <w:marRight w:val="0"/>
          <w:marTop w:val="0"/>
          <w:marBottom w:val="0"/>
          <w:divBdr>
            <w:top w:val="none" w:sz="0" w:space="0" w:color="auto"/>
            <w:left w:val="none" w:sz="0" w:space="0" w:color="auto"/>
            <w:bottom w:val="none" w:sz="0" w:space="0" w:color="auto"/>
            <w:right w:val="none" w:sz="0" w:space="0" w:color="auto"/>
          </w:divBdr>
        </w:div>
        <w:div w:id="1244875594">
          <w:marLeft w:val="0"/>
          <w:marRight w:val="0"/>
          <w:marTop w:val="0"/>
          <w:marBottom w:val="0"/>
          <w:divBdr>
            <w:top w:val="none" w:sz="0" w:space="0" w:color="auto"/>
            <w:left w:val="none" w:sz="0" w:space="0" w:color="auto"/>
            <w:bottom w:val="none" w:sz="0" w:space="0" w:color="auto"/>
            <w:right w:val="none" w:sz="0" w:space="0" w:color="auto"/>
          </w:divBdr>
        </w:div>
        <w:div w:id="1768043449">
          <w:marLeft w:val="0"/>
          <w:marRight w:val="0"/>
          <w:marTop w:val="0"/>
          <w:marBottom w:val="0"/>
          <w:divBdr>
            <w:top w:val="none" w:sz="0" w:space="0" w:color="auto"/>
            <w:left w:val="none" w:sz="0" w:space="0" w:color="auto"/>
            <w:bottom w:val="none" w:sz="0" w:space="0" w:color="auto"/>
            <w:right w:val="none" w:sz="0" w:space="0" w:color="auto"/>
          </w:divBdr>
        </w:div>
      </w:divsChild>
    </w:div>
    <w:div w:id="1246108454">
      <w:bodyDiv w:val="1"/>
      <w:marLeft w:val="0"/>
      <w:marRight w:val="0"/>
      <w:marTop w:val="0"/>
      <w:marBottom w:val="0"/>
      <w:divBdr>
        <w:top w:val="none" w:sz="0" w:space="0" w:color="auto"/>
        <w:left w:val="none" w:sz="0" w:space="0" w:color="auto"/>
        <w:bottom w:val="none" w:sz="0" w:space="0" w:color="auto"/>
        <w:right w:val="none" w:sz="0" w:space="0" w:color="auto"/>
      </w:divBdr>
      <w:divsChild>
        <w:div w:id="1434592808">
          <w:marLeft w:val="0"/>
          <w:marRight w:val="0"/>
          <w:marTop w:val="0"/>
          <w:marBottom w:val="0"/>
          <w:divBdr>
            <w:top w:val="none" w:sz="0" w:space="0" w:color="auto"/>
            <w:left w:val="none" w:sz="0" w:space="0" w:color="auto"/>
            <w:bottom w:val="none" w:sz="0" w:space="0" w:color="auto"/>
            <w:right w:val="none" w:sz="0" w:space="0" w:color="auto"/>
          </w:divBdr>
        </w:div>
        <w:div w:id="1488545923">
          <w:marLeft w:val="0"/>
          <w:marRight w:val="0"/>
          <w:marTop w:val="0"/>
          <w:marBottom w:val="0"/>
          <w:divBdr>
            <w:top w:val="none" w:sz="0" w:space="0" w:color="auto"/>
            <w:left w:val="none" w:sz="0" w:space="0" w:color="auto"/>
            <w:bottom w:val="none" w:sz="0" w:space="0" w:color="auto"/>
            <w:right w:val="none" w:sz="0" w:space="0" w:color="auto"/>
          </w:divBdr>
        </w:div>
        <w:div w:id="256643989">
          <w:marLeft w:val="0"/>
          <w:marRight w:val="0"/>
          <w:marTop w:val="0"/>
          <w:marBottom w:val="0"/>
          <w:divBdr>
            <w:top w:val="none" w:sz="0" w:space="0" w:color="auto"/>
            <w:left w:val="none" w:sz="0" w:space="0" w:color="auto"/>
            <w:bottom w:val="none" w:sz="0" w:space="0" w:color="auto"/>
            <w:right w:val="none" w:sz="0" w:space="0" w:color="auto"/>
          </w:divBdr>
        </w:div>
        <w:div w:id="1170027962">
          <w:marLeft w:val="0"/>
          <w:marRight w:val="0"/>
          <w:marTop w:val="0"/>
          <w:marBottom w:val="0"/>
          <w:divBdr>
            <w:top w:val="none" w:sz="0" w:space="0" w:color="auto"/>
            <w:left w:val="none" w:sz="0" w:space="0" w:color="auto"/>
            <w:bottom w:val="none" w:sz="0" w:space="0" w:color="auto"/>
            <w:right w:val="none" w:sz="0" w:space="0" w:color="auto"/>
          </w:divBdr>
        </w:div>
        <w:div w:id="744108231">
          <w:marLeft w:val="0"/>
          <w:marRight w:val="0"/>
          <w:marTop w:val="0"/>
          <w:marBottom w:val="0"/>
          <w:divBdr>
            <w:top w:val="none" w:sz="0" w:space="0" w:color="auto"/>
            <w:left w:val="none" w:sz="0" w:space="0" w:color="auto"/>
            <w:bottom w:val="none" w:sz="0" w:space="0" w:color="auto"/>
            <w:right w:val="none" w:sz="0" w:space="0" w:color="auto"/>
          </w:divBdr>
        </w:div>
        <w:div w:id="1387342205">
          <w:marLeft w:val="0"/>
          <w:marRight w:val="0"/>
          <w:marTop w:val="0"/>
          <w:marBottom w:val="0"/>
          <w:divBdr>
            <w:top w:val="none" w:sz="0" w:space="0" w:color="auto"/>
            <w:left w:val="none" w:sz="0" w:space="0" w:color="auto"/>
            <w:bottom w:val="none" w:sz="0" w:space="0" w:color="auto"/>
            <w:right w:val="none" w:sz="0" w:space="0" w:color="auto"/>
          </w:divBdr>
        </w:div>
        <w:div w:id="905191331">
          <w:marLeft w:val="0"/>
          <w:marRight w:val="0"/>
          <w:marTop w:val="0"/>
          <w:marBottom w:val="0"/>
          <w:divBdr>
            <w:top w:val="none" w:sz="0" w:space="0" w:color="auto"/>
            <w:left w:val="none" w:sz="0" w:space="0" w:color="auto"/>
            <w:bottom w:val="none" w:sz="0" w:space="0" w:color="auto"/>
            <w:right w:val="none" w:sz="0" w:space="0" w:color="auto"/>
          </w:divBdr>
        </w:div>
      </w:divsChild>
    </w:div>
    <w:div w:id="1309631044">
      <w:bodyDiv w:val="1"/>
      <w:marLeft w:val="0"/>
      <w:marRight w:val="0"/>
      <w:marTop w:val="0"/>
      <w:marBottom w:val="0"/>
      <w:divBdr>
        <w:top w:val="none" w:sz="0" w:space="0" w:color="auto"/>
        <w:left w:val="none" w:sz="0" w:space="0" w:color="auto"/>
        <w:bottom w:val="none" w:sz="0" w:space="0" w:color="auto"/>
        <w:right w:val="none" w:sz="0" w:space="0" w:color="auto"/>
      </w:divBdr>
      <w:divsChild>
        <w:div w:id="732851488">
          <w:marLeft w:val="0"/>
          <w:marRight w:val="0"/>
          <w:marTop w:val="0"/>
          <w:marBottom w:val="0"/>
          <w:divBdr>
            <w:top w:val="none" w:sz="0" w:space="0" w:color="auto"/>
            <w:left w:val="none" w:sz="0" w:space="0" w:color="auto"/>
            <w:bottom w:val="none" w:sz="0" w:space="0" w:color="auto"/>
            <w:right w:val="none" w:sz="0" w:space="0" w:color="auto"/>
          </w:divBdr>
        </w:div>
        <w:div w:id="2087261613">
          <w:marLeft w:val="0"/>
          <w:marRight w:val="0"/>
          <w:marTop w:val="0"/>
          <w:marBottom w:val="0"/>
          <w:divBdr>
            <w:top w:val="none" w:sz="0" w:space="0" w:color="auto"/>
            <w:left w:val="none" w:sz="0" w:space="0" w:color="auto"/>
            <w:bottom w:val="none" w:sz="0" w:space="0" w:color="auto"/>
            <w:right w:val="none" w:sz="0" w:space="0" w:color="auto"/>
          </w:divBdr>
        </w:div>
        <w:div w:id="299652981">
          <w:marLeft w:val="0"/>
          <w:marRight w:val="0"/>
          <w:marTop w:val="0"/>
          <w:marBottom w:val="0"/>
          <w:divBdr>
            <w:top w:val="none" w:sz="0" w:space="0" w:color="auto"/>
            <w:left w:val="none" w:sz="0" w:space="0" w:color="auto"/>
            <w:bottom w:val="none" w:sz="0" w:space="0" w:color="auto"/>
            <w:right w:val="none" w:sz="0" w:space="0" w:color="auto"/>
          </w:divBdr>
        </w:div>
        <w:div w:id="1034427152">
          <w:marLeft w:val="0"/>
          <w:marRight w:val="0"/>
          <w:marTop w:val="0"/>
          <w:marBottom w:val="0"/>
          <w:divBdr>
            <w:top w:val="none" w:sz="0" w:space="0" w:color="auto"/>
            <w:left w:val="none" w:sz="0" w:space="0" w:color="auto"/>
            <w:bottom w:val="none" w:sz="0" w:space="0" w:color="auto"/>
            <w:right w:val="none" w:sz="0" w:space="0" w:color="auto"/>
          </w:divBdr>
        </w:div>
      </w:divsChild>
    </w:div>
    <w:div w:id="1347050395">
      <w:bodyDiv w:val="1"/>
      <w:marLeft w:val="0"/>
      <w:marRight w:val="0"/>
      <w:marTop w:val="0"/>
      <w:marBottom w:val="0"/>
      <w:divBdr>
        <w:top w:val="none" w:sz="0" w:space="0" w:color="auto"/>
        <w:left w:val="none" w:sz="0" w:space="0" w:color="auto"/>
        <w:bottom w:val="none" w:sz="0" w:space="0" w:color="auto"/>
        <w:right w:val="none" w:sz="0" w:space="0" w:color="auto"/>
      </w:divBdr>
    </w:div>
    <w:div w:id="1367826271">
      <w:bodyDiv w:val="1"/>
      <w:marLeft w:val="0"/>
      <w:marRight w:val="0"/>
      <w:marTop w:val="0"/>
      <w:marBottom w:val="0"/>
      <w:divBdr>
        <w:top w:val="none" w:sz="0" w:space="0" w:color="auto"/>
        <w:left w:val="none" w:sz="0" w:space="0" w:color="auto"/>
        <w:bottom w:val="none" w:sz="0" w:space="0" w:color="auto"/>
        <w:right w:val="none" w:sz="0" w:space="0" w:color="auto"/>
      </w:divBdr>
      <w:divsChild>
        <w:div w:id="456413558">
          <w:marLeft w:val="0"/>
          <w:marRight w:val="0"/>
          <w:marTop w:val="0"/>
          <w:marBottom w:val="0"/>
          <w:divBdr>
            <w:top w:val="none" w:sz="0" w:space="0" w:color="auto"/>
            <w:left w:val="none" w:sz="0" w:space="0" w:color="auto"/>
            <w:bottom w:val="none" w:sz="0" w:space="0" w:color="auto"/>
            <w:right w:val="none" w:sz="0" w:space="0" w:color="auto"/>
          </w:divBdr>
        </w:div>
        <w:div w:id="1245450982">
          <w:marLeft w:val="0"/>
          <w:marRight w:val="0"/>
          <w:marTop w:val="0"/>
          <w:marBottom w:val="0"/>
          <w:divBdr>
            <w:top w:val="none" w:sz="0" w:space="0" w:color="auto"/>
            <w:left w:val="none" w:sz="0" w:space="0" w:color="auto"/>
            <w:bottom w:val="none" w:sz="0" w:space="0" w:color="auto"/>
            <w:right w:val="none" w:sz="0" w:space="0" w:color="auto"/>
          </w:divBdr>
        </w:div>
        <w:div w:id="615671584">
          <w:marLeft w:val="0"/>
          <w:marRight w:val="0"/>
          <w:marTop w:val="0"/>
          <w:marBottom w:val="0"/>
          <w:divBdr>
            <w:top w:val="none" w:sz="0" w:space="0" w:color="auto"/>
            <w:left w:val="none" w:sz="0" w:space="0" w:color="auto"/>
            <w:bottom w:val="none" w:sz="0" w:space="0" w:color="auto"/>
            <w:right w:val="none" w:sz="0" w:space="0" w:color="auto"/>
          </w:divBdr>
          <w:divsChild>
            <w:div w:id="7340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2240">
      <w:bodyDiv w:val="1"/>
      <w:marLeft w:val="0"/>
      <w:marRight w:val="0"/>
      <w:marTop w:val="0"/>
      <w:marBottom w:val="0"/>
      <w:divBdr>
        <w:top w:val="none" w:sz="0" w:space="0" w:color="auto"/>
        <w:left w:val="none" w:sz="0" w:space="0" w:color="auto"/>
        <w:bottom w:val="none" w:sz="0" w:space="0" w:color="auto"/>
        <w:right w:val="none" w:sz="0" w:space="0" w:color="auto"/>
      </w:divBdr>
      <w:divsChild>
        <w:div w:id="210658732">
          <w:marLeft w:val="0"/>
          <w:marRight w:val="0"/>
          <w:marTop w:val="0"/>
          <w:marBottom w:val="0"/>
          <w:divBdr>
            <w:top w:val="none" w:sz="0" w:space="0" w:color="auto"/>
            <w:left w:val="none" w:sz="0" w:space="0" w:color="auto"/>
            <w:bottom w:val="none" w:sz="0" w:space="0" w:color="auto"/>
            <w:right w:val="none" w:sz="0" w:space="0" w:color="auto"/>
          </w:divBdr>
        </w:div>
        <w:div w:id="706638147">
          <w:marLeft w:val="0"/>
          <w:marRight w:val="0"/>
          <w:marTop w:val="0"/>
          <w:marBottom w:val="0"/>
          <w:divBdr>
            <w:top w:val="none" w:sz="0" w:space="0" w:color="auto"/>
            <w:left w:val="none" w:sz="0" w:space="0" w:color="auto"/>
            <w:bottom w:val="none" w:sz="0" w:space="0" w:color="auto"/>
            <w:right w:val="none" w:sz="0" w:space="0" w:color="auto"/>
          </w:divBdr>
        </w:div>
      </w:divsChild>
    </w:div>
    <w:div w:id="1440830539">
      <w:bodyDiv w:val="1"/>
      <w:marLeft w:val="0"/>
      <w:marRight w:val="0"/>
      <w:marTop w:val="0"/>
      <w:marBottom w:val="0"/>
      <w:divBdr>
        <w:top w:val="none" w:sz="0" w:space="0" w:color="auto"/>
        <w:left w:val="none" w:sz="0" w:space="0" w:color="auto"/>
        <w:bottom w:val="none" w:sz="0" w:space="0" w:color="auto"/>
        <w:right w:val="none" w:sz="0" w:space="0" w:color="auto"/>
      </w:divBdr>
    </w:div>
    <w:div w:id="1530987494">
      <w:bodyDiv w:val="1"/>
      <w:marLeft w:val="0"/>
      <w:marRight w:val="0"/>
      <w:marTop w:val="0"/>
      <w:marBottom w:val="0"/>
      <w:divBdr>
        <w:top w:val="none" w:sz="0" w:space="0" w:color="auto"/>
        <w:left w:val="none" w:sz="0" w:space="0" w:color="auto"/>
        <w:bottom w:val="none" w:sz="0" w:space="0" w:color="auto"/>
        <w:right w:val="none" w:sz="0" w:space="0" w:color="auto"/>
      </w:divBdr>
      <w:divsChild>
        <w:div w:id="2056198811">
          <w:marLeft w:val="0"/>
          <w:marRight w:val="0"/>
          <w:marTop w:val="0"/>
          <w:marBottom w:val="0"/>
          <w:divBdr>
            <w:top w:val="none" w:sz="0" w:space="0" w:color="auto"/>
            <w:left w:val="none" w:sz="0" w:space="0" w:color="auto"/>
            <w:bottom w:val="none" w:sz="0" w:space="0" w:color="auto"/>
            <w:right w:val="none" w:sz="0" w:space="0" w:color="auto"/>
          </w:divBdr>
        </w:div>
        <w:div w:id="1088886420">
          <w:marLeft w:val="0"/>
          <w:marRight w:val="0"/>
          <w:marTop w:val="0"/>
          <w:marBottom w:val="0"/>
          <w:divBdr>
            <w:top w:val="none" w:sz="0" w:space="0" w:color="auto"/>
            <w:left w:val="none" w:sz="0" w:space="0" w:color="auto"/>
            <w:bottom w:val="none" w:sz="0" w:space="0" w:color="auto"/>
            <w:right w:val="none" w:sz="0" w:space="0" w:color="auto"/>
          </w:divBdr>
        </w:div>
        <w:div w:id="1253079678">
          <w:marLeft w:val="0"/>
          <w:marRight w:val="0"/>
          <w:marTop w:val="0"/>
          <w:marBottom w:val="0"/>
          <w:divBdr>
            <w:top w:val="none" w:sz="0" w:space="0" w:color="auto"/>
            <w:left w:val="none" w:sz="0" w:space="0" w:color="auto"/>
            <w:bottom w:val="none" w:sz="0" w:space="0" w:color="auto"/>
            <w:right w:val="none" w:sz="0" w:space="0" w:color="auto"/>
          </w:divBdr>
        </w:div>
      </w:divsChild>
    </w:div>
    <w:div w:id="1578704263">
      <w:bodyDiv w:val="1"/>
      <w:marLeft w:val="0"/>
      <w:marRight w:val="0"/>
      <w:marTop w:val="0"/>
      <w:marBottom w:val="0"/>
      <w:divBdr>
        <w:top w:val="none" w:sz="0" w:space="0" w:color="auto"/>
        <w:left w:val="none" w:sz="0" w:space="0" w:color="auto"/>
        <w:bottom w:val="none" w:sz="0" w:space="0" w:color="auto"/>
        <w:right w:val="none" w:sz="0" w:space="0" w:color="auto"/>
      </w:divBdr>
    </w:div>
    <w:div w:id="1858691949">
      <w:bodyDiv w:val="1"/>
      <w:marLeft w:val="0"/>
      <w:marRight w:val="0"/>
      <w:marTop w:val="0"/>
      <w:marBottom w:val="0"/>
      <w:divBdr>
        <w:top w:val="none" w:sz="0" w:space="0" w:color="auto"/>
        <w:left w:val="none" w:sz="0" w:space="0" w:color="auto"/>
        <w:bottom w:val="none" w:sz="0" w:space="0" w:color="auto"/>
        <w:right w:val="none" w:sz="0" w:space="0" w:color="auto"/>
      </w:divBdr>
      <w:divsChild>
        <w:div w:id="1370954256">
          <w:marLeft w:val="0"/>
          <w:marRight w:val="0"/>
          <w:marTop w:val="0"/>
          <w:marBottom w:val="0"/>
          <w:divBdr>
            <w:top w:val="none" w:sz="0" w:space="0" w:color="auto"/>
            <w:left w:val="none" w:sz="0" w:space="0" w:color="auto"/>
            <w:bottom w:val="none" w:sz="0" w:space="0" w:color="auto"/>
            <w:right w:val="none" w:sz="0" w:space="0" w:color="auto"/>
          </w:divBdr>
        </w:div>
        <w:div w:id="1632127522">
          <w:marLeft w:val="0"/>
          <w:marRight w:val="0"/>
          <w:marTop w:val="0"/>
          <w:marBottom w:val="0"/>
          <w:divBdr>
            <w:top w:val="none" w:sz="0" w:space="0" w:color="auto"/>
            <w:left w:val="none" w:sz="0" w:space="0" w:color="auto"/>
            <w:bottom w:val="none" w:sz="0" w:space="0" w:color="auto"/>
            <w:right w:val="none" w:sz="0" w:space="0" w:color="auto"/>
          </w:divBdr>
        </w:div>
        <w:div w:id="453330222">
          <w:marLeft w:val="0"/>
          <w:marRight w:val="0"/>
          <w:marTop w:val="0"/>
          <w:marBottom w:val="0"/>
          <w:divBdr>
            <w:top w:val="none" w:sz="0" w:space="0" w:color="auto"/>
            <w:left w:val="none" w:sz="0" w:space="0" w:color="auto"/>
            <w:bottom w:val="none" w:sz="0" w:space="0" w:color="auto"/>
            <w:right w:val="none" w:sz="0" w:space="0" w:color="auto"/>
          </w:divBdr>
        </w:div>
        <w:div w:id="138228772">
          <w:marLeft w:val="0"/>
          <w:marRight w:val="0"/>
          <w:marTop w:val="0"/>
          <w:marBottom w:val="0"/>
          <w:divBdr>
            <w:top w:val="none" w:sz="0" w:space="0" w:color="auto"/>
            <w:left w:val="none" w:sz="0" w:space="0" w:color="auto"/>
            <w:bottom w:val="none" w:sz="0" w:space="0" w:color="auto"/>
            <w:right w:val="none" w:sz="0" w:space="0" w:color="auto"/>
          </w:divBdr>
        </w:div>
      </w:divsChild>
    </w:div>
    <w:div w:id="2022079642">
      <w:bodyDiv w:val="1"/>
      <w:marLeft w:val="0"/>
      <w:marRight w:val="0"/>
      <w:marTop w:val="0"/>
      <w:marBottom w:val="0"/>
      <w:divBdr>
        <w:top w:val="none" w:sz="0" w:space="0" w:color="auto"/>
        <w:left w:val="none" w:sz="0" w:space="0" w:color="auto"/>
        <w:bottom w:val="none" w:sz="0" w:space="0" w:color="auto"/>
        <w:right w:val="none" w:sz="0" w:space="0" w:color="auto"/>
      </w:divBdr>
    </w:div>
    <w:div w:id="2079356179">
      <w:bodyDiv w:val="1"/>
      <w:marLeft w:val="0"/>
      <w:marRight w:val="0"/>
      <w:marTop w:val="0"/>
      <w:marBottom w:val="0"/>
      <w:divBdr>
        <w:top w:val="none" w:sz="0" w:space="0" w:color="auto"/>
        <w:left w:val="none" w:sz="0" w:space="0" w:color="auto"/>
        <w:bottom w:val="none" w:sz="0" w:space="0" w:color="auto"/>
        <w:right w:val="none" w:sz="0" w:space="0" w:color="auto"/>
      </w:divBdr>
    </w:div>
    <w:div w:id="2141454499">
      <w:bodyDiv w:val="1"/>
      <w:marLeft w:val="0"/>
      <w:marRight w:val="0"/>
      <w:marTop w:val="0"/>
      <w:marBottom w:val="0"/>
      <w:divBdr>
        <w:top w:val="none" w:sz="0" w:space="0" w:color="auto"/>
        <w:left w:val="none" w:sz="0" w:space="0" w:color="auto"/>
        <w:bottom w:val="none" w:sz="0" w:space="0" w:color="auto"/>
        <w:right w:val="none" w:sz="0" w:space="0" w:color="auto"/>
      </w:divBdr>
      <w:divsChild>
        <w:div w:id="1515613710">
          <w:marLeft w:val="0"/>
          <w:marRight w:val="0"/>
          <w:marTop w:val="0"/>
          <w:marBottom w:val="0"/>
          <w:divBdr>
            <w:top w:val="none" w:sz="0" w:space="0" w:color="auto"/>
            <w:left w:val="none" w:sz="0" w:space="0" w:color="auto"/>
            <w:bottom w:val="none" w:sz="0" w:space="0" w:color="auto"/>
            <w:right w:val="none" w:sz="0" w:space="0" w:color="auto"/>
          </w:divBdr>
        </w:div>
        <w:div w:id="1231844707">
          <w:marLeft w:val="0"/>
          <w:marRight w:val="0"/>
          <w:marTop w:val="0"/>
          <w:marBottom w:val="0"/>
          <w:divBdr>
            <w:top w:val="none" w:sz="0" w:space="0" w:color="auto"/>
            <w:left w:val="none" w:sz="0" w:space="0" w:color="auto"/>
            <w:bottom w:val="none" w:sz="0" w:space="0" w:color="auto"/>
            <w:right w:val="none" w:sz="0" w:space="0" w:color="auto"/>
          </w:divBdr>
        </w:div>
        <w:div w:id="1050035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hre.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ineduc.gob.gt/portal/index.as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Rocio Gonzalez</dc:creator>
  <cp:lastModifiedBy>lfinnovations.2020@gmail.com</cp:lastModifiedBy>
  <cp:revision>42</cp:revision>
  <cp:lastPrinted>2023-09-05T22:59:00Z</cp:lastPrinted>
  <dcterms:created xsi:type="dcterms:W3CDTF">2023-10-12T16:47:00Z</dcterms:created>
  <dcterms:modified xsi:type="dcterms:W3CDTF">2023-10-12T18:37:00Z</dcterms:modified>
</cp:coreProperties>
</file>